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EBF" w:rsidRDefault="00FF6EBF">
      <w:pPr>
        <w:rPr>
          <w:sz w:val="24"/>
          <w:szCs w:val="24"/>
        </w:rPr>
      </w:pPr>
    </w:p>
    <w:p w:rsidR="00FF6EBF" w:rsidRDefault="00FF6EBF">
      <w:pPr>
        <w:rPr>
          <w:sz w:val="24"/>
          <w:szCs w:val="24"/>
        </w:rPr>
      </w:pPr>
    </w:p>
    <w:p w:rsidR="00FF6EBF" w:rsidRDefault="00FF6EBF">
      <w:pPr>
        <w:rPr>
          <w:sz w:val="24"/>
          <w:szCs w:val="24"/>
        </w:rPr>
      </w:pPr>
    </w:p>
    <w:p w:rsidR="00FF6EBF" w:rsidRDefault="00FF6EBF">
      <w:pPr>
        <w:rPr>
          <w:sz w:val="24"/>
          <w:szCs w:val="24"/>
        </w:rPr>
      </w:pPr>
    </w:p>
    <w:p w:rsidR="00FF6EBF" w:rsidRDefault="00FF6EBF">
      <w:pPr>
        <w:rPr>
          <w:sz w:val="24"/>
          <w:szCs w:val="24"/>
        </w:rPr>
      </w:pPr>
    </w:p>
    <w:p w:rsidR="00FF6EBF" w:rsidRDefault="00FF6EBF" w:rsidP="00292344">
      <w:pPr>
        <w:jc w:val="center"/>
        <w:rPr>
          <w:sz w:val="24"/>
          <w:szCs w:val="24"/>
        </w:rPr>
      </w:pPr>
    </w:p>
    <w:p w:rsidR="00292344" w:rsidRDefault="00292344" w:rsidP="00292344">
      <w:pPr>
        <w:jc w:val="center"/>
        <w:rPr>
          <w:sz w:val="24"/>
          <w:szCs w:val="24"/>
        </w:rPr>
      </w:pPr>
    </w:p>
    <w:p w:rsidR="00292344" w:rsidRDefault="00292344" w:rsidP="00292344">
      <w:pPr>
        <w:jc w:val="center"/>
        <w:rPr>
          <w:sz w:val="24"/>
          <w:szCs w:val="24"/>
        </w:rPr>
      </w:pPr>
    </w:p>
    <w:p w:rsidR="00292344" w:rsidRDefault="00292344" w:rsidP="00292344">
      <w:pPr>
        <w:jc w:val="center"/>
        <w:rPr>
          <w:sz w:val="24"/>
          <w:szCs w:val="24"/>
        </w:rPr>
      </w:pPr>
    </w:p>
    <w:p w:rsidR="00B84BA3" w:rsidRDefault="00B84BA3" w:rsidP="00292344">
      <w:pPr>
        <w:jc w:val="center"/>
        <w:rPr>
          <w:sz w:val="24"/>
          <w:szCs w:val="24"/>
        </w:rPr>
      </w:pPr>
    </w:p>
    <w:p w:rsidR="00B84BA3" w:rsidRDefault="00B84BA3" w:rsidP="00292344">
      <w:pPr>
        <w:jc w:val="center"/>
        <w:rPr>
          <w:sz w:val="24"/>
          <w:szCs w:val="24"/>
        </w:rPr>
      </w:pPr>
    </w:p>
    <w:p w:rsidR="00292344" w:rsidRDefault="00292344" w:rsidP="00292344">
      <w:pPr>
        <w:jc w:val="center"/>
        <w:rPr>
          <w:sz w:val="24"/>
          <w:szCs w:val="24"/>
        </w:rPr>
      </w:pPr>
      <w:r>
        <w:rPr>
          <w:sz w:val="24"/>
          <w:szCs w:val="24"/>
        </w:rPr>
        <w:t>Tuition Assistance Programs Report</w:t>
      </w:r>
    </w:p>
    <w:p w:rsidR="00292344" w:rsidRDefault="00292344" w:rsidP="00292344">
      <w:pPr>
        <w:jc w:val="center"/>
        <w:rPr>
          <w:sz w:val="24"/>
          <w:szCs w:val="24"/>
        </w:rPr>
      </w:pPr>
      <w:r>
        <w:rPr>
          <w:sz w:val="24"/>
          <w:szCs w:val="24"/>
        </w:rPr>
        <w:t>Michael Evans</w:t>
      </w:r>
    </w:p>
    <w:p w:rsidR="00292344" w:rsidRDefault="00292344" w:rsidP="00292344">
      <w:pPr>
        <w:jc w:val="center"/>
        <w:rPr>
          <w:sz w:val="24"/>
          <w:szCs w:val="24"/>
        </w:rPr>
      </w:pPr>
      <w:r>
        <w:rPr>
          <w:sz w:val="24"/>
          <w:szCs w:val="24"/>
        </w:rPr>
        <w:t>July 26, 2020</w:t>
      </w:r>
    </w:p>
    <w:p w:rsidR="00292344" w:rsidRDefault="00292344" w:rsidP="00292344">
      <w:pPr>
        <w:jc w:val="center"/>
        <w:rPr>
          <w:sz w:val="24"/>
          <w:szCs w:val="24"/>
        </w:rPr>
      </w:pPr>
      <w:r>
        <w:rPr>
          <w:sz w:val="24"/>
          <w:szCs w:val="24"/>
        </w:rPr>
        <w:t>WRTG 394</w:t>
      </w:r>
    </w:p>
    <w:p w:rsidR="00292344" w:rsidRDefault="00292344" w:rsidP="00292344">
      <w:pPr>
        <w:rPr>
          <w:sz w:val="24"/>
          <w:szCs w:val="24"/>
        </w:rPr>
      </w:pPr>
    </w:p>
    <w:p w:rsidR="00FF6EBF" w:rsidRDefault="00FF6EBF">
      <w:pPr>
        <w:rPr>
          <w:sz w:val="24"/>
          <w:szCs w:val="24"/>
        </w:rPr>
      </w:pPr>
    </w:p>
    <w:p w:rsidR="00FF6EBF" w:rsidRDefault="00FF6EBF">
      <w:pPr>
        <w:rPr>
          <w:sz w:val="24"/>
          <w:szCs w:val="24"/>
        </w:rPr>
      </w:pPr>
    </w:p>
    <w:p w:rsidR="00FF6EBF" w:rsidRDefault="00FF6EBF">
      <w:pPr>
        <w:rPr>
          <w:sz w:val="24"/>
          <w:szCs w:val="24"/>
        </w:rPr>
      </w:pPr>
    </w:p>
    <w:p w:rsidR="00FF6EBF" w:rsidRDefault="00FF6EBF">
      <w:pPr>
        <w:rPr>
          <w:sz w:val="24"/>
          <w:szCs w:val="24"/>
        </w:rPr>
      </w:pPr>
    </w:p>
    <w:p w:rsidR="00FF6EBF" w:rsidRDefault="00FF6EBF">
      <w:pPr>
        <w:rPr>
          <w:sz w:val="24"/>
          <w:szCs w:val="24"/>
        </w:rPr>
      </w:pPr>
    </w:p>
    <w:p w:rsidR="00FF6EBF" w:rsidRDefault="00FF6EBF">
      <w:pPr>
        <w:rPr>
          <w:sz w:val="24"/>
          <w:szCs w:val="24"/>
        </w:rPr>
      </w:pPr>
    </w:p>
    <w:p w:rsidR="00FF6EBF" w:rsidRDefault="00FF6EBF">
      <w:pPr>
        <w:rPr>
          <w:sz w:val="24"/>
          <w:szCs w:val="24"/>
        </w:rPr>
      </w:pPr>
    </w:p>
    <w:p w:rsidR="00FF6EBF" w:rsidRDefault="00FF6EBF">
      <w:pPr>
        <w:rPr>
          <w:sz w:val="24"/>
          <w:szCs w:val="24"/>
        </w:rPr>
      </w:pPr>
    </w:p>
    <w:p w:rsidR="00FF6EBF" w:rsidRDefault="00FF6EBF">
      <w:pPr>
        <w:rPr>
          <w:sz w:val="24"/>
          <w:szCs w:val="24"/>
        </w:rPr>
      </w:pPr>
    </w:p>
    <w:p w:rsidR="00292344" w:rsidRDefault="00292344">
      <w:pPr>
        <w:rPr>
          <w:sz w:val="24"/>
          <w:szCs w:val="24"/>
        </w:rPr>
      </w:pPr>
    </w:p>
    <w:p w:rsidR="00B81A65" w:rsidRDefault="00FF6EBF">
      <w:pPr>
        <w:rPr>
          <w:sz w:val="24"/>
          <w:szCs w:val="24"/>
        </w:rPr>
      </w:pPr>
      <w:r>
        <w:rPr>
          <w:sz w:val="24"/>
          <w:szCs w:val="24"/>
        </w:rPr>
        <w:lastRenderedPageBreak/>
        <w:t>July 26, 2020</w:t>
      </w:r>
    </w:p>
    <w:p w:rsidR="00FF6EBF" w:rsidRDefault="00FF6EBF">
      <w:pPr>
        <w:rPr>
          <w:sz w:val="24"/>
          <w:szCs w:val="24"/>
        </w:rPr>
      </w:pPr>
    </w:p>
    <w:p w:rsidR="00FF6EBF" w:rsidRDefault="00FF6EBF" w:rsidP="00FF6EBF">
      <w:pPr>
        <w:spacing w:line="240" w:lineRule="exact"/>
        <w:rPr>
          <w:sz w:val="24"/>
          <w:szCs w:val="24"/>
        </w:rPr>
      </w:pPr>
      <w:r>
        <w:rPr>
          <w:sz w:val="24"/>
          <w:szCs w:val="24"/>
        </w:rPr>
        <w:t>Mr. Dan Dolan</w:t>
      </w:r>
    </w:p>
    <w:p w:rsidR="00FF6EBF" w:rsidRDefault="00FF6EBF" w:rsidP="00FF6EBF">
      <w:pPr>
        <w:spacing w:line="240" w:lineRule="exact"/>
        <w:rPr>
          <w:sz w:val="24"/>
          <w:szCs w:val="24"/>
        </w:rPr>
      </w:pPr>
      <w:r>
        <w:rPr>
          <w:sz w:val="24"/>
          <w:szCs w:val="24"/>
        </w:rPr>
        <w:t>Human Resources</w:t>
      </w:r>
    </w:p>
    <w:p w:rsidR="00FF6EBF" w:rsidRDefault="00FF6EBF" w:rsidP="00FF6EBF">
      <w:pPr>
        <w:spacing w:line="240" w:lineRule="exact"/>
        <w:rPr>
          <w:sz w:val="24"/>
          <w:szCs w:val="24"/>
        </w:rPr>
      </w:pPr>
      <w:r>
        <w:rPr>
          <w:sz w:val="24"/>
          <w:szCs w:val="24"/>
        </w:rPr>
        <w:t>Graduate Hotel</w:t>
      </w:r>
    </w:p>
    <w:p w:rsidR="00FF6EBF" w:rsidRDefault="00FF6EBF" w:rsidP="00FF6EBF">
      <w:pPr>
        <w:spacing w:line="240" w:lineRule="exact"/>
        <w:rPr>
          <w:sz w:val="24"/>
          <w:szCs w:val="24"/>
        </w:rPr>
      </w:pPr>
    </w:p>
    <w:p w:rsidR="00FF6EBF" w:rsidRDefault="00FF6EBF" w:rsidP="00FF6EBF">
      <w:pPr>
        <w:spacing w:line="240" w:lineRule="exact"/>
        <w:rPr>
          <w:sz w:val="24"/>
          <w:szCs w:val="24"/>
        </w:rPr>
      </w:pPr>
      <w:r>
        <w:rPr>
          <w:sz w:val="24"/>
          <w:szCs w:val="24"/>
        </w:rPr>
        <w:t>Dear Mr. Dolan,</w:t>
      </w:r>
    </w:p>
    <w:p w:rsidR="00FF6EBF" w:rsidRDefault="00FF6EBF" w:rsidP="00FF6EBF">
      <w:pPr>
        <w:spacing w:line="240" w:lineRule="exact"/>
        <w:rPr>
          <w:sz w:val="24"/>
          <w:szCs w:val="24"/>
        </w:rPr>
      </w:pPr>
      <w:r>
        <w:rPr>
          <w:sz w:val="24"/>
          <w:szCs w:val="24"/>
        </w:rPr>
        <w:t>Enclosed is the report “Tuition Assistance Programs”, following my request to preform research on this topic in our workplace.</w:t>
      </w:r>
    </w:p>
    <w:p w:rsidR="00FF6EBF" w:rsidRDefault="00FF6EBF" w:rsidP="00FF6EBF">
      <w:pPr>
        <w:spacing w:line="240" w:lineRule="exact"/>
        <w:rPr>
          <w:sz w:val="24"/>
          <w:szCs w:val="24"/>
        </w:rPr>
      </w:pPr>
      <w:r>
        <w:rPr>
          <w:sz w:val="24"/>
          <w:szCs w:val="24"/>
        </w:rPr>
        <w:t>This report analyzes the how effective TAP can be in modern workplaces. Also, it discovers the needs of our business, and suggestions on how the implementation of a TAP can assist the issues we experience in HR.</w:t>
      </w:r>
    </w:p>
    <w:p w:rsidR="00FF6EBF" w:rsidRDefault="00FF6EBF" w:rsidP="00FF6EBF">
      <w:pPr>
        <w:spacing w:line="240" w:lineRule="exact"/>
        <w:rPr>
          <w:sz w:val="24"/>
          <w:szCs w:val="24"/>
        </w:rPr>
      </w:pPr>
      <w:r>
        <w:rPr>
          <w:sz w:val="24"/>
          <w:szCs w:val="24"/>
        </w:rPr>
        <w:t>Thank you for considering this report, and I hope you find it useful in the near future.</w:t>
      </w:r>
    </w:p>
    <w:p w:rsidR="00FF6EBF" w:rsidRDefault="00FF6EBF" w:rsidP="00FF6EBF">
      <w:pPr>
        <w:spacing w:line="240" w:lineRule="exact"/>
        <w:rPr>
          <w:sz w:val="24"/>
          <w:szCs w:val="24"/>
        </w:rPr>
      </w:pPr>
    </w:p>
    <w:p w:rsidR="00FF6EBF" w:rsidRDefault="00FF6EBF" w:rsidP="00FF6EBF">
      <w:pPr>
        <w:spacing w:line="240" w:lineRule="exact"/>
        <w:rPr>
          <w:sz w:val="24"/>
          <w:szCs w:val="24"/>
        </w:rPr>
      </w:pPr>
      <w:r>
        <w:rPr>
          <w:sz w:val="24"/>
          <w:szCs w:val="24"/>
        </w:rPr>
        <w:t xml:space="preserve"> Sincerely,</w:t>
      </w:r>
    </w:p>
    <w:p w:rsidR="00FF6EBF" w:rsidRDefault="00FF6EBF" w:rsidP="00FF6EBF">
      <w:pPr>
        <w:spacing w:line="240" w:lineRule="exact"/>
        <w:rPr>
          <w:sz w:val="24"/>
          <w:szCs w:val="24"/>
        </w:rPr>
      </w:pPr>
    </w:p>
    <w:p w:rsidR="00FF6EBF" w:rsidRDefault="00FF6EBF" w:rsidP="00FF6EBF">
      <w:pPr>
        <w:spacing w:line="240" w:lineRule="exact"/>
        <w:rPr>
          <w:sz w:val="24"/>
          <w:szCs w:val="24"/>
        </w:rPr>
      </w:pPr>
      <w:r>
        <w:rPr>
          <w:sz w:val="24"/>
          <w:szCs w:val="24"/>
        </w:rPr>
        <w:t>Michael Evans</w:t>
      </w: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FF6EBF">
      <w:pPr>
        <w:spacing w:line="240" w:lineRule="exact"/>
        <w:rPr>
          <w:sz w:val="24"/>
          <w:szCs w:val="24"/>
        </w:rPr>
      </w:pPr>
    </w:p>
    <w:p w:rsidR="00292344" w:rsidRDefault="00292344" w:rsidP="00292344">
      <w:pPr>
        <w:jc w:val="center"/>
        <w:rPr>
          <w:b/>
          <w:sz w:val="32"/>
          <w:szCs w:val="32"/>
        </w:rPr>
      </w:pPr>
      <w:r>
        <w:rPr>
          <w:b/>
          <w:sz w:val="32"/>
          <w:szCs w:val="32"/>
        </w:rPr>
        <w:lastRenderedPageBreak/>
        <w:t>TABLE OF CONTENTS</w:t>
      </w:r>
    </w:p>
    <w:p w:rsidR="006303BA" w:rsidRPr="006303BA" w:rsidRDefault="006303BA" w:rsidP="00740ADF">
      <w:pPr>
        <w:rPr>
          <w:sz w:val="24"/>
          <w:szCs w:val="24"/>
        </w:rPr>
      </w:pPr>
    </w:p>
    <w:p w:rsidR="00740ADF" w:rsidRPr="00740ADF" w:rsidRDefault="00740ADF" w:rsidP="00025BA3">
      <w:pPr>
        <w:tabs>
          <w:tab w:val="right" w:leader="dot" w:pos="8640"/>
        </w:tabs>
        <w:outlineLvl w:val="0"/>
        <w:rPr>
          <w:b/>
          <w:sz w:val="24"/>
          <w:szCs w:val="24"/>
        </w:rPr>
      </w:pPr>
      <w:r w:rsidRPr="00740ADF">
        <w:rPr>
          <w:sz w:val="24"/>
          <w:szCs w:val="24"/>
        </w:rPr>
        <w:t>Executive Summary</w:t>
      </w:r>
      <w:r w:rsidR="00025BA3">
        <w:rPr>
          <w:sz w:val="24"/>
          <w:szCs w:val="24"/>
        </w:rPr>
        <w:tab/>
        <w:t>4</w:t>
      </w:r>
    </w:p>
    <w:p w:rsidR="00740ADF" w:rsidRPr="00740ADF" w:rsidRDefault="00740ADF" w:rsidP="00025BA3">
      <w:pPr>
        <w:tabs>
          <w:tab w:val="right" w:leader="dot" w:pos="8640"/>
        </w:tabs>
        <w:rPr>
          <w:b/>
          <w:sz w:val="24"/>
          <w:szCs w:val="24"/>
        </w:rPr>
      </w:pPr>
      <w:r w:rsidRPr="00740ADF">
        <w:rPr>
          <w:sz w:val="24"/>
          <w:szCs w:val="24"/>
        </w:rPr>
        <w:t>Introduction</w:t>
      </w:r>
      <w:r w:rsidR="00025BA3">
        <w:rPr>
          <w:sz w:val="24"/>
          <w:szCs w:val="24"/>
        </w:rPr>
        <w:tab/>
        <w:t>5</w:t>
      </w:r>
    </w:p>
    <w:p w:rsidR="00025BA3" w:rsidRPr="00025BA3" w:rsidRDefault="00740ADF" w:rsidP="00025BA3">
      <w:pPr>
        <w:tabs>
          <w:tab w:val="right" w:leader="dot" w:pos="8640"/>
        </w:tabs>
        <w:ind w:left="1080"/>
        <w:outlineLvl w:val="0"/>
        <w:rPr>
          <w:sz w:val="24"/>
          <w:szCs w:val="24"/>
        </w:rPr>
      </w:pPr>
      <w:r w:rsidRPr="00740ADF">
        <w:rPr>
          <w:sz w:val="24"/>
          <w:szCs w:val="24"/>
        </w:rPr>
        <w:t>Background</w:t>
      </w:r>
      <w:r w:rsidR="00025BA3">
        <w:rPr>
          <w:sz w:val="24"/>
          <w:szCs w:val="24"/>
        </w:rPr>
        <w:t>…………………………………………………………………………………………………</w:t>
      </w:r>
      <w:r w:rsidR="00B84BA3">
        <w:rPr>
          <w:sz w:val="24"/>
          <w:szCs w:val="24"/>
        </w:rPr>
        <w:t>…</w:t>
      </w:r>
      <w:r w:rsidR="00025BA3">
        <w:rPr>
          <w:sz w:val="24"/>
          <w:szCs w:val="24"/>
        </w:rPr>
        <w:t>5</w:t>
      </w:r>
    </w:p>
    <w:p w:rsidR="00740ADF" w:rsidRPr="00740ADF" w:rsidRDefault="00740ADF" w:rsidP="00025BA3">
      <w:pPr>
        <w:tabs>
          <w:tab w:val="right" w:leader="dot" w:pos="8640"/>
        </w:tabs>
        <w:ind w:left="1080"/>
        <w:outlineLvl w:val="0"/>
        <w:rPr>
          <w:b/>
          <w:sz w:val="24"/>
          <w:szCs w:val="24"/>
        </w:rPr>
      </w:pPr>
      <w:r w:rsidRPr="00740ADF">
        <w:rPr>
          <w:sz w:val="24"/>
          <w:szCs w:val="24"/>
        </w:rPr>
        <w:t>Purpose</w:t>
      </w:r>
      <w:r w:rsidR="00025BA3">
        <w:rPr>
          <w:sz w:val="24"/>
          <w:szCs w:val="24"/>
        </w:rPr>
        <w:t xml:space="preserve"> ……………………………………………………………………………………………………….</w:t>
      </w:r>
      <w:r w:rsidR="00B84BA3">
        <w:rPr>
          <w:sz w:val="24"/>
          <w:szCs w:val="24"/>
        </w:rPr>
        <w:t>.</w:t>
      </w:r>
      <w:r w:rsidR="00025BA3">
        <w:rPr>
          <w:sz w:val="24"/>
          <w:szCs w:val="24"/>
        </w:rPr>
        <w:t>5</w:t>
      </w:r>
    </w:p>
    <w:p w:rsidR="00740ADF" w:rsidRPr="00740ADF" w:rsidRDefault="00740ADF" w:rsidP="00025BA3">
      <w:pPr>
        <w:tabs>
          <w:tab w:val="right" w:leader="dot" w:pos="8640"/>
        </w:tabs>
        <w:outlineLvl w:val="0"/>
        <w:rPr>
          <w:b/>
          <w:sz w:val="24"/>
          <w:szCs w:val="24"/>
        </w:rPr>
      </w:pPr>
      <w:r w:rsidRPr="00740ADF">
        <w:rPr>
          <w:sz w:val="24"/>
          <w:szCs w:val="24"/>
        </w:rPr>
        <w:t>Overview of Methodology</w:t>
      </w:r>
      <w:r w:rsidR="00025BA3">
        <w:rPr>
          <w:sz w:val="24"/>
          <w:szCs w:val="24"/>
        </w:rPr>
        <w:t xml:space="preserve"> …………………………………………………………………………………………….</w:t>
      </w:r>
      <w:r w:rsidR="00B84BA3">
        <w:rPr>
          <w:sz w:val="24"/>
          <w:szCs w:val="24"/>
        </w:rPr>
        <w:t>.</w:t>
      </w:r>
      <w:r w:rsidR="00025BA3">
        <w:rPr>
          <w:sz w:val="24"/>
          <w:szCs w:val="24"/>
        </w:rPr>
        <w:t>5</w:t>
      </w:r>
    </w:p>
    <w:p w:rsidR="00740ADF" w:rsidRPr="00740ADF" w:rsidRDefault="00740ADF" w:rsidP="00025BA3">
      <w:pPr>
        <w:tabs>
          <w:tab w:val="right" w:leader="dot" w:pos="8640"/>
        </w:tabs>
        <w:outlineLvl w:val="0"/>
        <w:rPr>
          <w:b/>
          <w:sz w:val="24"/>
          <w:szCs w:val="24"/>
        </w:rPr>
      </w:pPr>
      <w:r w:rsidRPr="00740ADF">
        <w:rPr>
          <w:sz w:val="24"/>
          <w:szCs w:val="24"/>
        </w:rPr>
        <w:t>Methods</w:t>
      </w:r>
      <w:r w:rsidR="00025BA3">
        <w:rPr>
          <w:sz w:val="24"/>
          <w:szCs w:val="24"/>
        </w:rPr>
        <w:t xml:space="preserve"> ……………………………………………………………………………………………………………………….</w:t>
      </w:r>
      <w:r w:rsidR="00B84BA3">
        <w:rPr>
          <w:sz w:val="24"/>
          <w:szCs w:val="24"/>
        </w:rPr>
        <w:t>.</w:t>
      </w:r>
      <w:r w:rsidR="00025BA3">
        <w:rPr>
          <w:sz w:val="24"/>
          <w:szCs w:val="24"/>
        </w:rPr>
        <w:t>6</w:t>
      </w:r>
    </w:p>
    <w:p w:rsidR="00740ADF" w:rsidRPr="00740ADF" w:rsidRDefault="00740ADF" w:rsidP="00025BA3">
      <w:pPr>
        <w:tabs>
          <w:tab w:val="right" w:leader="dot" w:pos="8640"/>
        </w:tabs>
        <w:ind w:left="720"/>
        <w:outlineLvl w:val="0"/>
        <w:rPr>
          <w:b/>
          <w:sz w:val="24"/>
          <w:szCs w:val="24"/>
        </w:rPr>
      </w:pPr>
      <w:r w:rsidRPr="00740ADF">
        <w:rPr>
          <w:sz w:val="24"/>
          <w:szCs w:val="24"/>
        </w:rPr>
        <w:t>Primary Research</w:t>
      </w:r>
      <w:r w:rsidR="00025BA3">
        <w:rPr>
          <w:sz w:val="24"/>
          <w:szCs w:val="24"/>
        </w:rPr>
        <w:t xml:space="preserve"> ………………………………………………………………………………………………</w:t>
      </w:r>
      <w:r w:rsidR="00B84BA3">
        <w:rPr>
          <w:sz w:val="24"/>
          <w:szCs w:val="24"/>
        </w:rPr>
        <w:t>.</w:t>
      </w:r>
      <w:r w:rsidR="00025BA3">
        <w:rPr>
          <w:sz w:val="24"/>
          <w:szCs w:val="24"/>
        </w:rPr>
        <w:t>6</w:t>
      </w:r>
    </w:p>
    <w:p w:rsidR="00740ADF" w:rsidRPr="00740ADF" w:rsidRDefault="00740ADF" w:rsidP="00025BA3">
      <w:pPr>
        <w:tabs>
          <w:tab w:val="right" w:leader="dot" w:pos="8640"/>
        </w:tabs>
        <w:ind w:left="720"/>
        <w:outlineLvl w:val="0"/>
        <w:rPr>
          <w:b/>
          <w:sz w:val="24"/>
          <w:szCs w:val="24"/>
        </w:rPr>
      </w:pPr>
      <w:r w:rsidRPr="00740ADF">
        <w:rPr>
          <w:sz w:val="24"/>
          <w:szCs w:val="24"/>
        </w:rPr>
        <w:t>Secondary Research</w:t>
      </w:r>
      <w:r w:rsidR="00025BA3">
        <w:rPr>
          <w:sz w:val="24"/>
          <w:szCs w:val="24"/>
        </w:rPr>
        <w:t xml:space="preserve"> ………………………………………………………………………………………….</w:t>
      </w:r>
      <w:r w:rsidR="00B84BA3">
        <w:rPr>
          <w:sz w:val="24"/>
          <w:szCs w:val="24"/>
        </w:rPr>
        <w:t>.</w:t>
      </w:r>
      <w:r w:rsidR="00025BA3">
        <w:rPr>
          <w:sz w:val="24"/>
          <w:szCs w:val="24"/>
        </w:rPr>
        <w:t>6</w:t>
      </w:r>
    </w:p>
    <w:p w:rsidR="00740ADF" w:rsidRPr="00740ADF" w:rsidRDefault="00740ADF" w:rsidP="00025BA3">
      <w:pPr>
        <w:tabs>
          <w:tab w:val="right" w:leader="dot" w:pos="8640"/>
        </w:tabs>
        <w:outlineLvl w:val="0"/>
        <w:rPr>
          <w:b/>
          <w:sz w:val="24"/>
          <w:szCs w:val="24"/>
        </w:rPr>
      </w:pPr>
      <w:r w:rsidRPr="00740ADF">
        <w:rPr>
          <w:sz w:val="24"/>
          <w:szCs w:val="24"/>
        </w:rPr>
        <w:t>Results</w:t>
      </w:r>
      <w:r w:rsidR="00025BA3">
        <w:rPr>
          <w:sz w:val="24"/>
          <w:szCs w:val="24"/>
        </w:rPr>
        <w:t xml:space="preserve"> ………………………………………………………………………………………………………………………….</w:t>
      </w:r>
      <w:r w:rsidR="00B84BA3">
        <w:rPr>
          <w:sz w:val="24"/>
          <w:szCs w:val="24"/>
        </w:rPr>
        <w:t>.</w:t>
      </w:r>
      <w:r w:rsidR="00025BA3">
        <w:rPr>
          <w:sz w:val="24"/>
          <w:szCs w:val="24"/>
        </w:rPr>
        <w:t>7</w:t>
      </w:r>
    </w:p>
    <w:p w:rsidR="00740ADF" w:rsidRPr="00740ADF" w:rsidRDefault="00740ADF" w:rsidP="00025BA3">
      <w:pPr>
        <w:tabs>
          <w:tab w:val="right" w:leader="dot" w:pos="8640"/>
        </w:tabs>
        <w:ind w:left="720"/>
        <w:outlineLvl w:val="0"/>
        <w:rPr>
          <w:b/>
          <w:sz w:val="24"/>
          <w:szCs w:val="24"/>
        </w:rPr>
      </w:pPr>
      <w:r w:rsidRPr="00740ADF">
        <w:rPr>
          <w:sz w:val="24"/>
          <w:szCs w:val="24"/>
        </w:rPr>
        <w:t>TAP as a Business Strategy</w:t>
      </w:r>
      <w:r w:rsidR="00025BA3">
        <w:rPr>
          <w:sz w:val="24"/>
          <w:szCs w:val="24"/>
        </w:rPr>
        <w:t xml:space="preserve"> ………………………………………………………………………………</w:t>
      </w:r>
      <w:r w:rsidR="00B84BA3">
        <w:rPr>
          <w:sz w:val="24"/>
          <w:szCs w:val="24"/>
        </w:rPr>
        <w:t>…</w:t>
      </w:r>
      <w:r w:rsidR="00025BA3">
        <w:rPr>
          <w:sz w:val="24"/>
          <w:szCs w:val="24"/>
        </w:rPr>
        <w:t>7</w:t>
      </w:r>
    </w:p>
    <w:p w:rsidR="00740ADF" w:rsidRPr="00740ADF" w:rsidRDefault="00740ADF" w:rsidP="00025BA3">
      <w:pPr>
        <w:tabs>
          <w:tab w:val="right" w:leader="dot" w:pos="8640"/>
        </w:tabs>
        <w:ind w:left="720"/>
        <w:outlineLvl w:val="0"/>
        <w:rPr>
          <w:b/>
          <w:sz w:val="24"/>
          <w:szCs w:val="24"/>
        </w:rPr>
      </w:pPr>
      <w:r w:rsidRPr="00740ADF">
        <w:rPr>
          <w:sz w:val="24"/>
          <w:szCs w:val="24"/>
        </w:rPr>
        <w:t>How TAP Benefits Hiring and Retention</w:t>
      </w:r>
      <w:r w:rsidR="00025BA3">
        <w:rPr>
          <w:sz w:val="24"/>
          <w:szCs w:val="24"/>
        </w:rPr>
        <w:t xml:space="preserve"> ……………………………………………………………</w:t>
      </w:r>
      <w:r w:rsidR="00B84BA3">
        <w:rPr>
          <w:sz w:val="24"/>
          <w:szCs w:val="24"/>
        </w:rPr>
        <w:t>.</w:t>
      </w:r>
      <w:r w:rsidR="00025BA3">
        <w:rPr>
          <w:sz w:val="24"/>
          <w:szCs w:val="24"/>
        </w:rPr>
        <w:t>7</w:t>
      </w:r>
    </w:p>
    <w:p w:rsidR="00740ADF" w:rsidRPr="00740ADF" w:rsidRDefault="00740ADF" w:rsidP="00025BA3">
      <w:pPr>
        <w:tabs>
          <w:tab w:val="right" w:leader="dot" w:pos="8640"/>
        </w:tabs>
        <w:ind w:left="720"/>
        <w:outlineLvl w:val="0"/>
        <w:rPr>
          <w:b/>
          <w:sz w:val="24"/>
          <w:szCs w:val="24"/>
        </w:rPr>
      </w:pPr>
      <w:r w:rsidRPr="00740ADF">
        <w:rPr>
          <w:sz w:val="24"/>
          <w:szCs w:val="24"/>
        </w:rPr>
        <w:t>Employee Awareness of TAP</w:t>
      </w:r>
      <w:r w:rsidR="00025BA3">
        <w:rPr>
          <w:sz w:val="24"/>
          <w:szCs w:val="24"/>
        </w:rPr>
        <w:t xml:space="preserve"> …………………………………………………………………………….</w:t>
      </w:r>
      <w:r w:rsidR="00B84BA3">
        <w:rPr>
          <w:sz w:val="24"/>
          <w:szCs w:val="24"/>
        </w:rPr>
        <w:t>.</w:t>
      </w:r>
      <w:r w:rsidR="00025BA3">
        <w:rPr>
          <w:sz w:val="24"/>
          <w:szCs w:val="24"/>
        </w:rPr>
        <w:t>8</w:t>
      </w:r>
    </w:p>
    <w:p w:rsidR="00740ADF" w:rsidRPr="00740ADF" w:rsidRDefault="00740ADF" w:rsidP="00025BA3">
      <w:pPr>
        <w:tabs>
          <w:tab w:val="right" w:leader="dot" w:pos="8640"/>
        </w:tabs>
        <w:ind w:left="720"/>
        <w:outlineLvl w:val="0"/>
        <w:rPr>
          <w:b/>
          <w:sz w:val="24"/>
          <w:szCs w:val="24"/>
        </w:rPr>
      </w:pPr>
      <w:r w:rsidRPr="00740ADF">
        <w:rPr>
          <w:sz w:val="24"/>
          <w:szCs w:val="24"/>
        </w:rPr>
        <w:t>Interview with HR Department</w:t>
      </w:r>
      <w:r w:rsidR="00025BA3">
        <w:rPr>
          <w:sz w:val="24"/>
          <w:szCs w:val="24"/>
        </w:rPr>
        <w:t>………………………………………………………………………… 8</w:t>
      </w:r>
    </w:p>
    <w:p w:rsidR="00740ADF" w:rsidRPr="00740ADF" w:rsidRDefault="00740ADF" w:rsidP="00025BA3">
      <w:pPr>
        <w:tabs>
          <w:tab w:val="right" w:leader="dot" w:pos="8640"/>
        </w:tabs>
        <w:ind w:left="720"/>
        <w:outlineLvl w:val="0"/>
        <w:rPr>
          <w:b/>
          <w:sz w:val="24"/>
          <w:szCs w:val="24"/>
        </w:rPr>
      </w:pPr>
      <w:r w:rsidRPr="00740ADF">
        <w:rPr>
          <w:sz w:val="24"/>
          <w:szCs w:val="24"/>
        </w:rPr>
        <w:t>Interview with current employees</w:t>
      </w:r>
      <w:r w:rsidR="000867A5">
        <w:rPr>
          <w:sz w:val="24"/>
          <w:szCs w:val="24"/>
        </w:rPr>
        <w:t xml:space="preserve"> ……………………………………………………………………</w:t>
      </w:r>
      <w:r w:rsidR="00B84BA3">
        <w:rPr>
          <w:sz w:val="24"/>
          <w:szCs w:val="24"/>
        </w:rPr>
        <w:t>.</w:t>
      </w:r>
      <w:r w:rsidR="000867A5">
        <w:rPr>
          <w:sz w:val="24"/>
          <w:szCs w:val="24"/>
        </w:rPr>
        <w:t>8</w:t>
      </w:r>
    </w:p>
    <w:p w:rsidR="00740ADF" w:rsidRPr="00740ADF" w:rsidRDefault="00740ADF" w:rsidP="00025BA3">
      <w:pPr>
        <w:tabs>
          <w:tab w:val="right" w:leader="dot" w:pos="8640"/>
        </w:tabs>
        <w:outlineLvl w:val="0"/>
        <w:rPr>
          <w:b/>
          <w:sz w:val="24"/>
          <w:szCs w:val="24"/>
        </w:rPr>
      </w:pPr>
      <w:r w:rsidRPr="00740ADF">
        <w:rPr>
          <w:sz w:val="24"/>
          <w:szCs w:val="24"/>
        </w:rPr>
        <w:t>Conclusion</w:t>
      </w:r>
      <w:r w:rsidR="000867A5">
        <w:rPr>
          <w:sz w:val="24"/>
          <w:szCs w:val="24"/>
        </w:rPr>
        <w:t>…………………………………………………………………………………………………………………….</w:t>
      </w:r>
      <w:r w:rsidR="00B84BA3">
        <w:rPr>
          <w:sz w:val="24"/>
          <w:szCs w:val="24"/>
        </w:rPr>
        <w:t>.</w:t>
      </w:r>
      <w:r w:rsidR="00025BA3">
        <w:rPr>
          <w:sz w:val="24"/>
          <w:szCs w:val="24"/>
        </w:rPr>
        <w:t>9</w:t>
      </w:r>
    </w:p>
    <w:p w:rsidR="00740ADF" w:rsidRPr="00740ADF" w:rsidRDefault="00740ADF" w:rsidP="00025BA3">
      <w:pPr>
        <w:tabs>
          <w:tab w:val="right" w:leader="dot" w:pos="8640"/>
        </w:tabs>
        <w:ind w:left="720"/>
        <w:outlineLvl w:val="0"/>
        <w:rPr>
          <w:sz w:val="24"/>
          <w:szCs w:val="24"/>
        </w:rPr>
      </w:pPr>
      <w:r w:rsidRPr="00740ADF">
        <w:rPr>
          <w:sz w:val="24"/>
          <w:szCs w:val="24"/>
        </w:rPr>
        <w:t>Recommendations for considering the use of TAP</w:t>
      </w:r>
      <w:r w:rsidR="000867A5">
        <w:rPr>
          <w:sz w:val="24"/>
          <w:szCs w:val="24"/>
        </w:rPr>
        <w:t>……………………………………………</w:t>
      </w:r>
      <w:r w:rsidR="00025BA3">
        <w:rPr>
          <w:sz w:val="24"/>
          <w:szCs w:val="24"/>
        </w:rPr>
        <w:t xml:space="preserve"> 9</w:t>
      </w:r>
    </w:p>
    <w:p w:rsidR="00740ADF" w:rsidRPr="00740ADF" w:rsidRDefault="00740ADF" w:rsidP="00025BA3">
      <w:pPr>
        <w:tabs>
          <w:tab w:val="right" w:leader="dot" w:pos="8640"/>
        </w:tabs>
        <w:outlineLvl w:val="0"/>
        <w:rPr>
          <w:sz w:val="24"/>
          <w:szCs w:val="24"/>
        </w:rPr>
      </w:pPr>
      <w:r w:rsidRPr="00740ADF">
        <w:rPr>
          <w:sz w:val="24"/>
          <w:szCs w:val="24"/>
        </w:rPr>
        <w:t>References</w:t>
      </w:r>
      <w:r w:rsidR="00025BA3">
        <w:rPr>
          <w:sz w:val="24"/>
          <w:szCs w:val="24"/>
        </w:rPr>
        <w:t xml:space="preserve"> </w:t>
      </w:r>
      <w:r w:rsidR="000867A5">
        <w:rPr>
          <w:sz w:val="24"/>
          <w:szCs w:val="24"/>
        </w:rPr>
        <w:t>………………………………………………………………………………………………………………….</w:t>
      </w:r>
      <w:r w:rsidR="00025BA3">
        <w:rPr>
          <w:sz w:val="24"/>
          <w:szCs w:val="24"/>
        </w:rPr>
        <w:t>10</w:t>
      </w:r>
    </w:p>
    <w:p w:rsidR="00292344" w:rsidRDefault="00292344" w:rsidP="00025BA3">
      <w:pPr>
        <w:pStyle w:val="Heading1"/>
        <w:tabs>
          <w:tab w:val="right" w:leader="dot" w:pos="8640"/>
        </w:tabs>
        <w:rPr>
          <w:b w:val="0"/>
        </w:rPr>
      </w:pPr>
      <w:bookmarkStart w:id="0" w:name="_GoBack"/>
      <w:bookmarkEnd w:id="0"/>
    </w:p>
    <w:p w:rsidR="00292344" w:rsidRDefault="00292344" w:rsidP="00292344">
      <w:pPr>
        <w:rPr>
          <w:b/>
          <w:sz w:val="28"/>
          <w:szCs w:val="28"/>
        </w:rPr>
      </w:pPr>
    </w:p>
    <w:p w:rsidR="00292344" w:rsidRDefault="00292344" w:rsidP="00292344">
      <w:pPr>
        <w:rPr>
          <w:b/>
          <w:sz w:val="28"/>
          <w:szCs w:val="28"/>
        </w:rPr>
      </w:pPr>
    </w:p>
    <w:p w:rsidR="00292344" w:rsidRDefault="00292344" w:rsidP="00292344">
      <w:pPr>
        <w:rPr>
          <w:b/>
          <w:sz w:val="28"/>
          <w:szCs w:val="28"/>
        </w:rPr>
      </w:pPr>
    </w:p>
    <w:p w:rsidR="00292344" w:rsidRDefault="00292344" w:rsidP="00292344">
      <w:pPr>
        <w:rPr>
          <w:b/>
          <w:sz w:val="28"/>
          <w:szCs w:val="28"/>
        </w:rPr>
      </w:pPr>
    </w:p>
    <w:p w:rsidR="00025BA3" w:rsidRDefault="00025BA3" w:rsidP="00292344">
      <w:pPr>
        <w:rPr>
          <w:b/>
          <w:sz w:val="28"/>
          <w:szCs w:val="28"/>
        </w:rPr>
      </w:pPr>
    </w:p>
    <w:p w:rsidR="00292344" w:rsidRDefault="00292344" w:rsidP="00292344">
      <w:pPr>
        <w:rPr>
          <w:b/>
          <w:sz w:val="28"/>
          <w:szCs w:val="28"/>
        </w:rPr>
      </w:pPr>
      <w:r w:rsidRPr="007F153C">
        <w:rPr>
          <w:b/>
          <w:sz w:val="28"/>
          <w:szCs w:val="28"/>
        </w:rPr>
        <w:lastRenderedPageBreak/>
        <w:t>Executive Summary</w:t>
      </w:r>
    </w:p>
    <w:p w:rsidR="00292344" w:rsidRDefault="00292344" w:rsidP="00292344">
      <w:pPr>
        <w:rPr>
          <w:b/>
          <w:sz w:val="24"/>
          <w:szCs w:val="24"/>
        </w:rPr>
      </w:pPr>
      <w:r w:rsidRPr="007F153C">
        <w:rPr>
          <w:b/>
          <w:sz w:val="24"/>
          <w:szCs w:val="24"/>
        </w:rPr>
        <w:t>Purpose and method of this report</w:t>
      </w:r>
    </w:p>
    <w:p w:rsidR="00292344" w:rsidRDefault="00292344" w:rsidP="00292344">
      <w:pPr>
        <w:rPr>
          <w:sz w:val="24"/>
          <w:szCs w:val="24"/>
        </w:rPr>
      </w:pPr>
      <w:r>
        <w:rPr>
          <w:sz w:val="24"/>
          <w:szCs w:val="24"/>
        </w:rPr>
        <w:t>Tuition Assistance Programs can be beneficial to all parts of a business when they are customized to its needs. The purposes of this report are to:</w:t>
      </w:r>
    </w:p>
    <w:p w:rsidR="00292344" w:rsidRDefault="00292344" w:rsidP="00292344">
      <w:pPr>
        <w:pStyle w:val="ListParagraph"/>
        <w:numPr>
          <w:ilvl w:val="0"/>
          <w:numId w:val="1"/>
        </w:numPr>
        <w:tabs>
          <w:tab w:val="left" w:pos="1920"/>
        </w:tabs>
        <w:rPr>
          <w:sz w:val="24"/>
          <w:szCs w:val="24"/>
        </w:rPr>
      </w:pPr>
      <w:r>
        <w:rPr>
          <w:sz w:val="24"/>
          <w:szCs w:val="24"/>
        </w:rPr>
        <w:t>determine the needs and goals of the business and its employees</w:t>
      </w:r>
    </w:p>
    <w:p w:rsidR="00292344" w:rsidRDefault="00292344" w:rsidP="00292344">
      <w:pPr>
        <w:pStyle w:val="ListParagraph"/>
        <w:numPr>
          <w:ilvl w:val="0"/>
          <w:numId w:val="1"/>
        </w:numPr>
        <w:tabs>
          <w:tab w:val="left" w:pos="1920"/>
        </w:tabs>
        <w:rPr>
          <w:sz w:val="24"/>
          <w:szCs w:val="24"/>
        </w:rPr>
      </w:pPr>
      <w:r>
        <w:rPr>
          <w:sz w:val="24"/>
          <w:szCs w:val="24"/>
        </w:rPr>
        <w:t>discuss the ways in which a TAP can be useful as a business strategy</w:t>
      </w:r>
    </w:p>
    <w:p w:rsidR="00292344" w:rsidRDefault="00292344" w:rsidP="00292344">
      <w:pPr>
        <w:pStyle w:val="ListParagraph"/>
        <w:numPr>
          <w:ilvl w:val="0"/>
          <w:numId w:val="1"/>
        </w:numPr>
        <w:tabs>
          <w:tab w:val="left" w:pos="1920"/>
        </w:tabs>
        <w:rPr>
          <w:sz w:val="24"/>
          <w:szCs w:val="24"/>
        </w:rPr>
      </w:pPr>
      <w:r>
        <w:rPr>
          <w:sz w:val="24"/>
          <w:szCs w:val="24"/>
        </w:rPr>
        <w:t>recommend ways the business executives can discover the needs of its employees and help them build their careers</w:t>
      </w:r>
    </w:p>
    <w:p w:rsidR="00292344" w:rsidRDefault="00292344" w:rsidP="00292344">
      <w:pPr>
        <w:tabs>
          <w:tab w:val="left" w:pos="1920"/>
        </w:tabs>
        <w:rPr>
          <w:sz w:val="24"/>
          <w:szCs w:val="24"/>
        </w:rPr>
      </w:pPr>
      <w:r>
        <w:rPr>
          <w:sz w:val="24"/>
          <w:szCs w:val="24"/>
        </w:rPr>
        <w:t xml:space="preserve">We conducted face-to-face interviews with the HR department to find areas of the business that are lacking, and with the employees to discuss their educational and career goals. Comparing these two sets of data to the benefits that using a TAP brings will help identify how it could exactly help our work. </w:t>
      </w:r>
    </w:p>
    <w:p w:rsidR="00292344" w:rsidRDefault="00292344" w:rsidP="00292344">
      <w:pPr>
        <w:tabs>
          <w:tab w:val="left" w:pos="1920"/>
        </w:tabs>
        <w:rPr>
          <w:b/>
          <w:sz w:val="24"/>
          <w:szCs w:val="24"/>
        </w:rPr>
      </w:pPr>
      <w:r>
        <w:rPr>
          <w:b/>
          <w:sz w:val="24"/>
          <w:szCs w:val="24"/>
        </w:rPr>
        <w:t>Findings and conclusions</w:t>
      </w:r>
    </w:p>
    <w:p w:rsidR="00292344" w:rsidRDefault="00292344" w:rsidP="00292344">
      <w:pPr>
        <w:tabs>
          <w:tab w:val="left" w:pos="1920"/>
        </w:tabs>
        <w:rPr>
          <w:sz w:val="24"/>
          <w:szCs w:val="24"/>
        </w:rPr>
      </w:pPr>
      <w:r>
        <w:rPr>
          <w:sz w:val="24"/>
          <w:szCs w:val="24"/>
        </w:rPr>
        <w:t xml:space="preserve">The interviews were very successful in finding out that the HR department struggles with employee retention and growth. They have been seeking ways to encourage retention as most employees use this work during the summer or part-time while attending school. The interviews with the employees led to the fact that many of them do attend school, or want to advance their careers and education in some way. </w:t>
      </w:r>
    </w:p>
    <w:p w:rsidR="00292344" w:rsidRDefault="00292344" w:rsidP="00292344">
      <w:pPr>
        <w:tabs>
          <w:tab w:val="left" w:pos="1920"/>
        </w:tabs>
        <w:rPr>
          <w:sz w:val="24"/>
          <w:szCs w:val="24"/>
        </w:rPr>
      </w:pPr>
      <w:r>
        <w:rPr>
          <w:sz w:val="24"/>
          <w:szCs w:val="24"/>
        </w:rPr>
        <w:t xml:space="preserve">The results of these interviews show that there needs to be more communication from the executives and managers in connecting with the workers and finding out their goals and develop loyalty to the company. </w:t>
      </w:r>
    </w:p>
    <w:p w:rsidR="00292344" w:rsidRDefault="00292344" w:rsidP="00292344">
      <w:pPr>
        <w:tabs>
          <w:tab w:val="left" w:pos="1920"/>
        </w:tabs>
        <w:rPr>
          <w:b/>
          <w:sz w:val="24"/>
          <w:szCs w:val="24"/>
        </w:rPr>
      </w:pPr>
      <w:r>
        <w:rPr>
          <w:b/>
          <w:sz w:val="24"/>
          <w:szCs w:val="24"/>
        </w:rPr>
        <w:t>Recommendations for considering the use of a TAP</w:t>
      </w:r>
    </w:p>
    <w:p w:rsidR="00292344" w:rsidRDefault="00292344" w:rsidP="00292344">
      <w:pPr>
        <w:pStyle w:val="ListParagraph"/>
        <w:numPr>
          <w:ilvl w:val="0"/>
          <w:numId w:val="2"/>
        </w:numPr>
        <w:tabs>
          <w:tab w:val="left" w:pos="1920"/>
        </w:tabs>
        <w:rPr>
          <w:sz w:val="24"/>
          <w:szCs w:val="24"/>
        </w:rPr>
      </w:pPr>
      <w:r>
        <w:rPr>
          <w:sz w:val="24"/>
          <w:szCs w:val="24"/>
        </w:rPr>
        <w:t>Establishing better communication between HR department and employees to promote goals</w:t>
      </w:r>
    </w:p>
    <w:p w:rsidR="00292344" w:rsidRDefault="00292344" w:rsidP="00292344">
      <w:pPr>
        <w:pStyle w:val="ListParagraph"/>
        <w:numPr>
          <w:ilvl w:val="0"/>
          <w:numId w:val="2"/>
        </w:numPr>
        <w:tabs>
          <w:tab w:val="left" w:pos="1920"/>
        </w:tabs>
        <w:rPr>
          <w:sz w:val="24"/>
          <w:szCs w:val="24"/>
        </w:rPr>
      </w:pPr>
      <w:r>
        <w:rPr>
          <w:sz w:val="24"/>
          <w:szCs w:val="24"/>
        </w:rPr>
        <w:t>Developing lists of employees currently attending school and those that would like to in the future</w:t>
      </w:r>
    </w:p>
    <w:p w:rsidR="00292344" w:rsidRDefault="00292344" w:rsidP="00292344">
      <w:pPr>
        <w:pStyle w:val="ListParagraph"/>
        <w:numPr>
          <w:ilvl w:val="0"/>
          <w:numId w:val="2"/>
        </w:numPr>
        <w:tabs>
          <w:tab w:val="left" w:pos="1920"/>
        </w:tabs>
        <w:rPr>
          <w:sz w:val="24"/>
          <w:szCs w:val="24"/>
        </w:rPr>
      </w:pPr>
      <w:r>
        <w:rPr>
          <w:sz w:val="24"/>
          <w:szCs w:val="24"/>
        </w:rPr>
        <w:t>Comparing the goals of employees with the current and future needs of the business to see where the implementation of a TAP can assist</w:t>
      </w:r>
    </w:p>
    <w:p w:rsidR="00E71FD0" w:rsidRDefault="00E71FD0" w:rsidP="00E71FD0">
      <w:pPr>
        <w:tabs>
          <w:tab w:val="left" w:pos="1920"/>
        </w:tabs>
        <w:rPr>
          <w:sz w:val="24"/>
          <w:szCs w:val="24"/>
        </w:rPr>
      </w:pPr>
    </w:p>
    <w:p w:rsidR="00E71FD0" w:rsidRDefault="00E71FD0" w:rsidP="00E71FD0">
      <w:pPr>
        <w:tabs>
          <w:tab w:val="left" w:pos="1920"/>
        </w:tabs>
        <w:rPr>
          <w:sz w:val="24"/>
          <w:szCs w:val="24"/>
        </w:rPr>
      </w:pPr>
    </w:p>
    <w:p w:rsidR="00E71FD0" w:rsidRDefault="00E71FD0" w:rsidP="00E71FD0">
      <w:pPr>
        <w:tabs>
          <w:tab w:val="left" w:pos="1920"/>
        </w:tabs>
        <w:rPr>
          <w:sz w:val="24"/>
          <w:szCs w:val="24"/>
        </w:rPr>
      </w:pPr>
    </w:p>
    <w:p w:rsidR="000867A5" w:rsidRDefault="000867A5" w:rsidP="00E71FD0">
      <w:pPr>
        <w:tabs>
          <w:tab w:val="left" w:pos="1920"/>
        </w:tabs>
        <w:jc w:val="center"/>
        <w:rPr>
          <w:b/>
          <w:sz w:val="32"/>
          <w:szCs w:val="32"/>
        </w:rPr>
      </w:pPr>
    </w:p>
    <w:p w:rsidR="000867A5" w:rsidRDefault="000867A5" w:rsidP="00E71FD0">
      <w:pPr>
        <w:tabs>
          <w:tab w:val="left" w:pos="1920"/>
        </w:tabs>
        <w:jc w:val="center"/>
        <w:rPr>
          <w:b/>
          <w:sz w:val="32"/>
          <w:szCs w:val="32"/>
        </w:rPr>
      </w:pPr>
    </w:p>
    <w:p w:rsidR="00E71FD0" w:rsidRDefault="00E71FD0" w:rsidP="00E71FD0">
      <w:pPr>
        <w:tabs>
          <w:tab w:val="left" w:pos="1920"/>
        </w:tabs>
        <w:jc w:val="center"/>
        <w:rPr>
          <w:b/>
          <w:sz w:val="32"/>
          <w:szCs w:val="32"/>
        </w:rPr>
      </w:pPr>
      <w:r>
        <w:rPr>
          <w:b/>
          <w:sz w:val="32"/>
          <w:szCs w:val="32"/>
        </w:rPr>
        <w:lastRenderedPageBreak/>
        <w:t>INTRODUCTION</w:t>
      </w:r>
    </w:p>
    <w:p w:rsidR="00E71FD0" w:rsidRDefault="00E71FD0" w:rsidP="00E71FD0">
      <w:pPr>
        <w:tabs>
          <w:tab w:val="left" w:pos="1920"/>
        </w:tabs>
        <w:rPr>
          <w:b/>
          <w:i/>
          <w:sz w:val="28"/>
          <w:szCs w:val="28"/>
        </w:rPr>
      </w:pPr>
      <w:r>
        <w:rPr>
          <w:b/>
          <w:i/>
          <w:sz w:val="28"/>
          <w:szCs w:val="28"/>
        </w:rPr>
        <w:t>Background</w:t>
      </w:r>
    </w:p>
    <w:p w:rsidR="00E71FD0" w:rsidRDefault="00E71FD0" w:rsidP="00E71FD0">
      <w:pPr>
        <w:spacing w:line="240" w:lineRule="exact"/>
        <w:rPr>
          <w:sz w:val="24"/>
          <w:szCs w:val="24"/>
        </w:rPr>
      </w:pPr>
      <w:r>
        <w:rPr>
          <w:sz w:val="24"/>
          <w:szCs w:val="24"/>
        </w:rPr>
        <w:t>There are many benefits that Tuition Assistance Programs bring to a workplace that are not being utilized by our company. For one, they can be used as part of the business strategy. When trying to promote company culture and grow our community in the area, promoting from within and building the depth of employee experience can vastly help. It is important to find out what other needs the business has and helping others fulfil those needs instead of always outside hiring.</w:t>
      </w:r>
    </w:p>
    <w:p w:rsidR="00E71FD0" w:rsidRDefault="00E71FD0" w:rsidP="00E71FD0">
      <w:pPr>
        <w:spacing w:line="240" w:lineRule="exact"/>
        <w:rPr>
          <w:sz w:val="24"/>
          <w:szCs w:val="24"/>
        </w:rPr>
      </w:pPr>
    </w:p>
    <w:p w:rsidR="00E71FD0" w:rsidRDefault="00E71FD0" w:rsidP="00E71FD0">
      <w:pPr>
        <w:spacing w:line="240" w:lineRule="exact"/>
        <w:rPr>
          <w:sz w:val="24"/>
          <w:szCs w:val="24"/>
        </w:rPr>
      </w:pPr>
      <w:r>
        <w:rPr>
          <w:sz w:val="24"/>
          <w:szCs w:val="24"/>
        </w:rPr>
        <w:t>Keeping employee retention rates low has always been a struggle. Many have explained how the job is a “college job” and then seek further employment afterwards. With the implementation of a TAP, the company can use that to its advantage. There could be more valued shown towards employees through interest in their growth and experience in the business. Part-time workers can be guided into full-time career oriented employees.</w:t>
      </w:r>
    </w:p>
    <w:p w:rsidR="00E71FD0" w:rsidRDefault="00E71FD0" w:rsidP="00E71FD0">
      <w:pPr>
        <w:spacing w:line="240" w:lineRule="exact"/>
        <w:rPr>
          <w:sz w:val="24"/>
          <w:szCs w:val="24"/>
        </w:rPr>
      </w:pPr>
    </w:p>
    <w:p w:rsidR="00E71FD0" w:rsidRDefault="00E71FD0" w:rsidP="00E71FD0">
      <w:pPr>
        <w:spacing w:line="240" w:lineRule="exact"/>
        <w:rPr>
          <w:b/>
          <w:i/>
          <w:sz w:val="28"/>
          <w:szCs w:val="28"/>
        </w:rPr>
      </w:pPr>
      <w:r>
        <w:rPr>
          <w:b/>
          <w:i/>
          <w:sz w:val="28"/>
          <w:szCs w:val="28"/>
        </w:rPr>
        <w:t>Purpose</w:t>
      </w:r>
    </w:p>
    <w:p w:rsidR="00E71FD0" w:rsidRDefault="00E71FD0" w:rsidP="00E71FD0">
      <w:pPr>
        <w:spacing w:line="240" w:lineRule="exact"/>
        <w:rPr>
          <w:sz w:val="24"/>
          <w:szCs w:val="24"/>
        </w:rPr>
      </w:pPr>
    </w:p>
    <w:p w:rsidR="00E71FD0" w:rsidRDefault="00E71FD0" w:rsidP="00E71FD0">
      <w:pPr>
        <w:spacing w:line="240" w:lineRule="exact"/>
        <w:rPr>
          <w:sz w:val="24"/>
          <w:szCs w:val="24"/>
        </w:rPr>
      </w:pPr>
      <w:r>
        <w:rPr>
          <w:sz w:val="24"/>
          <w:szCs w:val="24"/>
        </w:rPr>
        <w:t>The purpose of this study was to identify ways in which implementing a TAP can help our business and its employees. It can serve as a tool to help the company achieve its business strategy, along with assisting employees in advancing their education and career. Offering this incentive will bring loyalty to the company and improve employee retention rates.</w:t>
      </w:r>
    </w:p>
    <w:p w:rsidR="00E71FD0" w:rsidRDefault="00E71FD0" w:rsidP="00E71FD0">
      <w:pPr>
        <w:spacing w:line="240" w:lineRule="exact"/>
        <w:jc w:val="center"/>
        <w:rPr>
          <w:b/>
          <w:sz w:val="32"/>
          <w:szCs w:val="32"/>
        </w:rPr>
      </w:pPr>
    </w:p>
    <w:p w:rsidR="00E71FD0" w:rsidRDefault="00E71FD0" w:rsidP="00E71FD0">
      <w:pPr>
        <w:spacing w:line="240" w:lineRule="exact"/>
        <w:jc w:val="center"/>
        <w:rPr>
          <w:b/>
          <w:sz w:val="32"/>
          <w:szCs w:val="32"/>
        </w:rPr>
      </w:pPr>
      <w:r>
        <w:rPr>
          <w:b/>
          <w:sz w:val="32"/>
          <w:szCs w:val="32"/>
        </w:rPr>
        <w:t>Overview of Methodology</w:t>
      </w:r>
    </w:p>
    <w:p w:rsidR="00E71FD0" w:rsidRDefault="00E71FD0" w:rsidP="00E71FD0">
      <w:pPr>
        <w:spacing w:line="240" w:lineRule="exact"/>
        <w:rPr>
          <w:sz w:val="24"/>
          <w:szCs w:val="24"/>
        </w:rPr>
      </w:pPr>
      <w:r>
        <w:rPr>
          <w:sz w:val="24"/>
          <w:szCs w:val="24"/>
        </w:rPr>
        <w:t>The following methods were used to discover the effectiveness of having a TAP in a benefits package:</w:t>
      </w:r>
    </w:p>
    <w:p w:rsidR="00E71FD0" w:rsidRDefault="00E71FD0" w:rsidP="00E71FD0">
      <w:pPr>
        <w:pStyle w:val="ListParagraph"/>
        <w:numPr>
          <w:ilvl w:val="0"/>
          <w:numId w:val="4"/>
        </w:numPr>
        <w:spacing w:line="240" w:lineRule="exact"/>
        <w:rPr>
          <w:sz w:val="24"/>
          <w:szCs w:val="24"/>
        </w:rPr>
      </w:pPr>
      <w:r>
        <w:rPr>
          <w:sz w:val="24"/>
          <w:szCs w:val="24"/>
        </w:rPr>
        <w:t>Conducted secondary research to analyze the benefits that TAP brings to the modern workforce</w:t>
      </w:r>
    </w:p>
    <w:p w:rsidR="00E71FD0" w:rsidRDefault="00E71FD0" w:rsidP="00E71FD0">
      <w:pPr>
        <w:pStyle w:val="ListParagraph"/>
        <w:numPr>
          <w:ilvl w:val="0"/>
          <w:numId w:val="4"/>
        </w:numPr>
        <w:spacing w:line="240" w:lineRule="exact"/>
        <w:rPr>
          <w:sz w:val="24"/>
          <w:szCs w:val="24"/>
        </w:rPr>
      </w:pPr>
      <w:r>
        <w:rPr>
          <w:sz w:val="24"/>
          <w:szCs w:val="24"/>
        </w:rPr>
        <w:t xml:space="preserve">Interviewed </w:t>
      </w:r>
      <w:r w:rsidR="00633E4D">
        <w:rPr>
          <w:sz w:val="24"/>
          <w:szCs w:val="24"/>
        </w:rPr>
        <w:t>manager of HR department to discuss any issues</w:t>
      </w:r>
    </w:p>
    <w:p w:rsidR="00633E4D" w:rsidRDefault="00633E4D" w:rsidP="00E71FD0">
      <w:pPr>
        <w:pStyle w:val="ListParagraph"/>
        <w:numPr>
          <w:ilvl w:val="0"/>
          <w:numId w:val="4"/>
        </w:numPr>
        <w:spacing w:line="240" w:lineRule="exact"/>
        <w:rPr>
          <w:sz w:val="24"/>
          <w:szCs w:val="24"/>
        </w:rPr>
      </w:pPr>
      <w:r>
        <w:rPr>
          <w:sz w:val="24"/>
          <w:szCs w:val="24"/>
        </w:rPr>
        <w:t>Interviewed current employees about their goals and opinion of a TAP</w:t>
      </w:r>
    </w:p>
    <w:p w:rsidR="00633E4D" w:rsidRDefault="00633E4D" w:rsidP="00633E4D">
      <w:pPr>
        <w:spacing w:line="240" w:lineRule="exact"/>
        <w:rPr>
          <w:sz w:val="24"/>
          <w:szCs w:val="24"/>
        </w:rPr>
      </w:pPr>
    </w:p>
    <w:p w:rsidR="00633E4D" w:rsidRDefault="00633E4D" w:rsidP="00633E4D">
      <w:pPr>
        <w:spacing w:line="240" w:lineRule="exact"/>
        <w:rPr>
          <w:sz w:val="24"/>
          <w:szCs w:val="24"/>
        </w:rPr>
      </w:pPr>
    </w:p>
    <w:p w:rsidR="00633E4D" w:rsidRDefault="00633E4D" w:rsidP="00633E4D">
      <w:pPr>
        <w:spacing w:line="240" w:lineRule="exact"/>
        <w:rPr>
          <w:sz w:val="24"/>
          <w:szCs w:val="24"/>
        </w:rPr>
      </w:pPr>
    </w:p>
    <w:p w:rsidR="00633E4D" w:rsidRDefault="00633E4D" w:rsidP="00633E4D">
      <w:pPr>
        <w:spacing w:line="240" w:lineRule="exact"/>
        <w:rPr>
          <w:sz w:val="24"/>
          <w:szCs w:val="24"/>
        </w:rPr>
      </w:pPr>
    </w:p>
    <w:p w:rsidR="00633E4D" w:rsidRDefault="00633E4D" w:rsidP="00633E4D">
      <w:pPr>
        <w:spacing w:line="240" w:lineRule="exact"/>
        <w:rPr>
          <w:sz w:val="24"/>
          <w:szCs w:val="24"/>
        </w:rPr>
      </w:pPr>
    </w:p>
    <w:p w:rsidR="00633E4D" w:rsidRDefault="00633E4D" w:rsidP="00633E4D">
      <w:pPr>
        <w:spacing w:line="240" w:lineRule="exact"/>
        <w:rPr>
          <w:sz w:val="24"/>
          <w:szCs w:val="24"/>
        </w:rPr>
      </w:pPr>
    </w:p>
    <w:p w:rsidR="00633E4D" w:rsidRDefault="00633E4D" w:rsidP="00633E4D">
      <w:pPr>
        <w:spacing w:line="240" w:lineRule="exact"/>
        <w:rPr>
          <w:sz w:val="24"/>
          <w:szCs w:val="24"/>
        </w:rPr>
      </w:pPr>
    </w:p>
    <w:p w:rsidR="00633E4D" w:rsidRDefault="00633E4D" w:rsidP="00633E4D">
      <w:pPr>
        <w:spacing w:line="240" w:lineRule="exact"/>
        <w:jc w:val="center"/>
        <w:rPr>
          <w:b/>
          <w:sz w:val="32"/>
          <w:szCs w:val="32"/>
        </w:rPr>
      </w:pPr>
      <w:r>
        <w:rPr>
          <w:b/>
          <w:sz w:val="32"/>
          <w:szCs w:val="32"/>
        </w:rPr>
        <w:lastRenderedPageBreak/>
        <w:t>Methods</w:t>
      </w:r>
    </w:p>
    <w:p w:rsidR="00633E4D" w:rsidRDefault="00633E4D" w:rsidP="00633E4D">
      <w:pPr>
        <w:spacing w:line="240" w:lineRule="exact"/>
        <w:rPr>
          <w:b/>
          <w:i/>
          <w:sz w:val="28"/>
          <w:szCs w:val="28"/>
        </w:rPr>
      </w:pPr>
      <w:r>
        <w:rPr>
          <w:b/>
          <w:i/>
          <w:sz w:val="28"/>
          <w:szCs w:val="28"/>
        </w:rPr>
        <w:t>Primary Research</w:t>
      </w:r>
    </w:p>
    <w:p w:rsidR="00633E4D" w:rsidRDefault="00633E4D" w:rsidP="00633E4D">
      <w:pPr>
        <w:spacing w:line="240" w:lineRule="exact"/>
        <w:rPr>
          <w:sz w:val="24"/>
          <w:szCs w:val="24"/>
        </w:rPr>
      </w:pPr>
      <w:r>
        <w:rPr>
          <w:sz w:val="24"/>
          <w:szCs w:val="24"/>
        </w:rPr>
        <w:t xml:space="preserve">Primary research was conducted in the form of face-to-face interviews with the head of the HR department at the hotel, and with five current employees. The results from the HR interview yielded the fact that employee retention rates are low and a majority of our workers are seasonal. </w:t>
      </w:r>
      <w:r w:rsidR="00816992">
        <w:rPr>
          <w:sz w:val="24"/>
          <w:szCs w:val="24"/>
        </w:rPr>
        <w:t>The interviews with the current employees was more of a conversation where they could explain their career goals and what education they have achieved in the past and what they would like to accomplish in the future. The closing question was whether or not they knew what a TAP was, and if so, how they believe it could benefit them.</w:t>
      </w:r>
    </w:p>
    <w:p w:rsidR="00816992" w:rsidRDefault="00816992" w:rsidP="00633E4D">
      <w:pPr>
        <w:spacing w:line="240" w:lineRule="exact"/>
        <w:rPr>
          <w:b/>
          <w:i/>
          <w:sz w:val="28"/>
          <w:szCs w:val="28"/>
        </w:rPr>
      </w:pPr>
      <w:r>
        <w:rPr>
          <w:b/>
          <w:i/>
          <w:sz w:val="28"/>
          <w:szCs w:val="28"/>
        </w:rPr>
        <w:t>Secondary Research</w:t>
      </w:r>
    </w:p>
    <w:p w:rsidR="00816992" w:rsidRDefault="00816992" w:rsidP="00633E4D">
      <w:pPr>
        <w:spacing w:line="240" w:lineRule="exact"/>
        <w:rPr>
          <w:sz w:val="24"/>
          <w:szCs w:val="24"/>
        </w:rPr>
      </w:pPr>
      <w:r>
        <w:rPr>
          <w:sz w:val="24"/>
          <w:szCs w:val="24"/>
        </w:rPr>
        <w:t>Secondary research was conducted by analyzing the literature of peer-reviewed and journal articles that described the benefits that implementing a TAP in the workplace can bring, and the ways that companies are using them as a business strategy.</w:t>
      </w: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633E4D">
      <w:pPr>
        <w:spacing w:line="240" w:lineRule="exact"/>
        <w:rPr>
          <w:sz w:val="24"/>
          <w:szCs w:val="24"/>
        </w:rPr>
      </w:pPr>
    </w:p>
    <w:p w:rsidR="00816992" w:rsidRDefault="00816992" w:rsidP="00816992">
      <w:pPr>
        <w:spacing w:line="240" w:lineRule="exact"/>
        <w:jc w:val="center"/>
        <w:rPr>
          <w:b/>
          <w:sz w:val="32"/>
          <w:szCs w:val="32"/>
        </w:rPr>
      </w:pPr>
      <w:r>
        <w:rPr>
          <w:b/>
          <w:sz w:val="32"/>
          <w:szCs w:val="32"/>
        </w:rPr>
        <w:lastRenderedPageBreak/>
        <w:t>Results</w:t>
      </w:r>
    </w:p>
    <w:p w:rsidR="00816992" w:rsidRPr="00816992" w:rsidRDefault="00816992" w:rsidP="00816992">
      <w:pPr>
        <w:spacing w:line="240" w:lineRule="exact"/>
        <w:rPr>
          <w:b/>
          <w:i/>
          <w:sz w:val="28"/>
          <w:szCs w:val="28"/>
        </w:rPr>
      </w:pPr>
      <w:r w:rsidRPr="00816992">
        <w:rPr>
          <w:b/>
          <w:i/>
          <w:sz w:val="28"/>
          <w:szCs w:val="28"/>
        </w:rPr>
        <w:t>TAP as a Business Strategy</w:t>
      </w:r>
    </w:p>
    <w:p w:rsidR="00816992" w:rsidRPr="00816992" w:rsidRDefault="00816992" w:rsidP="00816992">
      <w:pPr>
        <w:spacing w:line="240" w:lineRule="exact"/>
        <w:rPr>
          <w:sz w:val="24"/>
          <w:szCs w:val="24"/>
        </w:rPr>
      </w:pPr>
      <w:r w:rsidRPr="00816992">
        <w:rPr>
          <w:sz w:val="24"/>
          <w:szCs w:val="24"/>
        </w:rPr>
        <w:t xml:space="preserve">The literature has shown that when an organization has a TAP as a part of their benefits package, it is a huge plus for an employee, but it also needs to work well for the business.  Every organization has its own unique needs, suggesting that each “external employee education policy must be customized to meet business objectives” (Ivery, 2014, p. 2). Academic Learning Specialists play a large role in this alignment. It is important that they work with a university that is “flexible and knowledgeable to create programs that meet your needs (Human Capital Media, 2019, p. 1).  Matching the training and experience needed to the courses that will satisfy those needs will help the company avoid paying for anything unnecessary that usually comes with a full degree plan.  </w:t>
      </w:r>
    </w:p>
    <w:p w:rsidR="00816992" w:rsidRPr="00816992" w:rsidRDefault="00816992" w:rsidP="00816992">
      <w:pPr>
        <w:spacing w:line="240" w:lineRule="exact"/>
        <w:rPr>
          <w:sz w:val="24"/>
          <w:szCs w:val="24"/>
        </w:rPr>
      </w:pPr>
      <w:r w:rsidRPr="00816992">
        <w:rPr>
          <w:sz w:val="24"/>
          <w:szCs w:val="24"/>
        </w:rPr>
        <w:t xml:space="preserve">The literature also brings up the struggle that generational differences may cause in reference to TAP. There are younger students in their late teens and early twenties that are at college full time, working adults that are continuing to build their experience, and a generation that makes up a large percentage of the workforce about to retire. Human Capitol Media (2019) shares that while organizations want to recruit the new talent and cater their education towards their own workforce, they also want to further develop the careers of their working adults who already have workplace experience and want to finish a degree or advance their education in a rapidly changing world (p. 1). Freeman (2014) explains that companies “need to build a breadth and depth of skill sets” in their workforce to stay competitive (p. 1). Organizations need to appeal to each generation to have a balanced set of workers. While external employee education programs help the working adults, “adding student loan repayment options to the mix” would attract recent, younger college graduates seeking employment and some assistance from financial burden (Harnett, 2016, p. 1). </w:t>
      </w:r>
    </w:p>
    <w:p w:rsidR="00816992" w:rsidRPr="00816992" w:rsidRDefault="00816992" w:rsidP="00816992">
      <w:pPr>
        <w:spacing w:line="240" w:lineRule="exact"/>
        <w:rPr>
          <w:b/>
          <w:i/>
          <w:sz w:val="28"/>
          <w:szCs w:val="28"/>
        </w:rPr>
      </w:pPr>
      <w:r w:rsidRPr="00816992">
        <w:rPr>
          <w:b/>
          <w:i/>
          <w:sz w:val="28"/>
          <w:szCs w:val="28"/>
        </w:rPr>
        <w:t>How TAP Benefits Hiring and Retention</w:t>
      </w:r>
    </w:p>
    <w:p w:rsidR="00816992" w:rsidRPr="00816992" w:rsidRDefault="00816992" w:rsidP="00816992">
      <w:pPr>
        <w:spacing w:line="240" w:lineRule="exact"/>
        <w:rPr>
          <w:sz w:val="24"/>
          <w:szCs w:val="24"/>
        </w:rPr>
      </w:pPr>
      <w:r w:rsidRPr="00816992">
        <w:rPr>
          <w:sz w:val="24"/>
          <w:szCs w:val="24"/>
        </w:rPr>
        <w:t xml:space="preserve">The HR department has a very important role in any organization when it comes to seeking and developing competitive Human Capitol. Having an appropriate TAP has become a major factor in doing so where “most see it as a benefit with which to attract and retain employees” (Everson, 2014, p3). Everson also sees a TAP as a way to “develop the workforce by encouraging employees to go back to school to get the skills the organization needs”. This explains that a TAP can be both a convincing factor in the decision of employment, and a driving force for current employees that want to excel and advance in their roles. Organizations that implement a TAP often report “positive outcomes from their efforts, including increased employee satisfaction, employee engagement, and retention (Harnett, 2016, p. 1). Human Capitol Media adds to that with “engagement goes up exponentially when employees see how they can employ what they learn to their current or next job” when participating in external education programs. Overall, when the education is matched with work experience, it drives workers in their roles and increases loyalty and retention as they seek to grow. </w:t>
      </w:r>
    </w:p>
    <w:p w:rsidR="00816992" w:rsidRPr="00816992" w:rsidRDefault="00816992" w:rsidP="00816992">
      <w:pPr>
        <w:spacing w:line="240" w:lineRule="exact"/>
        <w:rPr>
          <w:sz w:val="24"/>
          <w:szCs w:val="24"/>
        </w:rPr>
      </w:pPr>
      <w:r w:rsidRPr="00816992">
        <w:rPr>
          <w:sz w:val="24"/>
          <w:szCs w:val="24"/>
        </w:rPr>
        <w:t xml:space="preserve">Another aspect of hiring that is benefitted by TAP programs is the attraction to professions with shortages. Way (2016) explains that a TAP is “important in fields that require advanced education and degrees” (p. 3). Emphasis on the Legal and Health Care fields was raised as the degree processes for them are extensive and very expensive. The literature develops the thought that people usually shy away from these kinds of degrees because of the fear of debt long-term. When students see that organizations offer TAP to support the Legal and Health Care lines of work, they may be more encouraged to pursue them. </w:t>
      </w:r>
    </w:p>
    <w:p w:rsidR="00816992" w:rsidRDefault="00816992" w:rsidP="00816992">
      <w:pPr>
        <w:spacing w:line="240" w:lineRule="exact"/>
        <w:rPr>
          <w:b/>
          <w:i/>
          <w:sz w:val="28"/>
          <w:szCs w:val="28"/>
        </w:rPr>
      </w:pPr>
    </w:p>
    <w:p w:rsidR="00816992" w:rsidRDefault="00816992" w:rsidP="00816992">
      <w:pPr>
        <w:spacing w:line="240" w:lineRule="exact"/>
        <w:rPr>
          <w:b/>
          <w:i/>
          <w:sz w:val="28"/>
          <w:szCs w:val="28"/>
        </w:rPr>
      </w:pPr>
    </w:p>
    <w:p w:rsidR="00816992" w:rsidRPr="00816992" w:rsidRDefault="00816992" w:rsidP="00816992">
      <w:pPr>
        <w:spacing w:line="240" w:lineRule="exact"/>
        <w:rPr>
          <w:b/>
          <w:i/>
          <w:sz w:val="28"/>
          <w:szCs w:val="28"/>
        </w:rPr>
      </w:pPr>
      <w:r w:rsidRPr="00816992">
        <w:rPr>
          <w:b/>
          <w:i/>
          <w:sz w:val="28"/>
          <w:szCs w:val="28"/>
        </w:rPr>
        <w:lastRenderedPageBreak/>
        <w:t>Employee Awareness of TAP</w:t>
      </w:r>
    </w:p>
    <w:p w:rsidR="00816992" w:rsidRPr="00816992" w:rsidRDefault="00816992" w:rsidP="00816992">
      <w:pPr>
        <w:spacing w:line="240" w:lineRule="exact"/>
        <w:rPr>
          <w:sz w:val="24"/>
          <w:szCs w:val="24"/>
        </w:rPr>
      </w:pPr>
      <w:r w:rsidRPr="00816992">
        <w:rPr>
          <w:sz w:val="24"/>
          <w:szCs w:val="24"/>
        </w:rPr>
        <w:t>Employees in an organization need to know about the benefits available to them in order to be able to get the most use out of them. Way (2016) provides that “promoting the benefit is the first step in getting the most return from a TAP” (p. 3). An organization can have an Academic Learning Specialist and develop the best plan suited for their business strategy, but if it isn’t known by the employees then it is useless. Studies show that in 2015 a poll was taken and only “10% of HR professionals said their employees were very knowledgeable about employer-sponsored benefits” (Way, 2016). Way also added that according to the Society of Human Resource Management, “3% of businesses offer student loan repayment as a benefit” (p. 3). That low percentage of organizations using repayment as a benefit certainly has an edge in the hiring process over those that don’t.</w:t>
      </w:r>
    </w:p>
    <w:p w:rsidR="00816992" w:rsidRDefault="00816992" w:rsidP="00816992">
      <w:pPr>
        <w:spacing w:line="240" w:lineRule="exact"/>
        <w:rPr>
          <w:sz w:val="24"/>
          <w:szCs w:val="24"/>
        </w:rPr>
      </w:pPr>
      <w:r w:rsidRPr="00816992">
        <w:rPr>
          <w:sz w:val="24"/>
          <w:szCs w:val="24"/>
        </w:rPr>
        <w:t xml:space="preserve">There are other ways that employees can be benefitted besides reimbursement. Organizations can guide them to programs that allow them to “get college credit for previous life and work experience” (Tate, 2013, p. 3). Once this credit is given, and time is saved, from there the employee and organization can work together to see what other skills are needed to fit the goals of both parties. This kind of assistance shows how employees are valued and it can “boost employee confidence in their ability to learn and achieve their goals” (Tate, 2013, p. 3). This experience can set up an employee to “move into senior roles within the organization” giving the executive’s confidence in that their employee was brought up through the ranks of their own business culture (Everson, 2014, p. 3). </w:t>
      </w:r>
    </w:p>
    <w:p w:rsidR="00816992" w:rsidRDefault="00816992" w:rsidP="00816992">
      <w:pPr>
        <w:spacing w:line="240" w:lineRule="exact"/>
        <w:rPr>
          <w:sz w:val="24"/>
          <w:szCs w:val="24"/>
        </w:rPr>
      </w:pPr>
    </w:p>
    <w:p w:rsidR="00816992" w:rsidRDefault="00816992" w:rsidP="00816992">
      <w:pPr>
        <w:spacing w:line="240" w:lineRule="exact"/>
        <w:rPr>
          <w:b/>
          <w:i/>
          <w:sz w:val="28"/>
          <w:szCs w:val="28"/>
        </w:rPr>
      </w:pPr>
      <w:r>
        <w:rPr>
          <w:b/>
          <w:i/>
          <w:sz w:val="28"/>
          <w:szCs w:val="28"/>
        </w:rPr>
        <w:t>Interview with HR department</w:t>
      </w:r>
    </w:p>
    <w:p w:rsidR="00816992" w:rsidRDefault="00E81081" w:rsidP="00816992">
      <w:pPr>
        <w:spacing w:line="240" w:lineRule="exact"/>
        <w:rPr>
          <w:sz w:val="24"/>
          <w:szCs w:val="28"/>
        </w:rPr>
      </w:pPr>
      <w:r>
        <w:rPr>
          <w:sz w:val="24"/>
          <w:szCs w:val="28"/>
        </w:rPr>
        <w:t xml:space="preserve">The interview with the director of HR was very successful in identifying the problem areas we have when keeping and building upon our employees. </w:t>
      </w:r>
      <w:r w:rsidR="00235A6A">
        <w:rPr>
          <w:sz w:val="24"/>
          <w:szCs w:val="28"/>
        </w:rPr>
        <w:t xml:space="preserve">The employment numbers rise in the beginning of the summer and drop at the end due to the influx of seasonal employees. The company wants to move towards more permanent, regular employees that they can grow and </w:t>
      </w:r>
      <w:r w:rsidR="00DF34F7">
        <w:rPr>
          <w:sz w:val="24"/>
          <w:szCs w:val="28"/>
        </w:rPr>
        <w:t>develop. The HR department has never discussed a TAP before, but the director was very open to the idea of considering.</w:t>
      </w:r>
    </w:p>
    <w:p w:rsidR="00DF34F7" w:rsidRDefault="00DF34F7" w:rsidP="00816992">
      <w:pPr>
        <w:spacing w:line="240" w:lineRule="exact"/>
        <w:rPr>
          <w:b/>
          <w:i/>
          <w:sz w:val="28"/>
          <w:szCs w:val="28"/>
        </w:rPr>
      </w:pPr>
      <w:r>
        <w:rPr>
          <w:b/>
          <w:i/>
          <w:sz w:val="28"/>
          <w:szCs w:val="28"/>
        </w:rPr>
        <w:t>Interviews with current employees</w:t>
      </w:r>
    </w:p>
    <w:p w:rsidR="00DF34F7" w:rsidRDefault="00DF34F7" w:rsidP="00816992">
      <w:pPr>
        <w:spacing w:line="240" w:lineRule="exact"/>
        <w:rPr>
          <w:sz w:val="24"/>
          <w:szCs w:val="24"/>
        </w:rPr>
      </w:pPr>
      <w:r>
        <w:rPr>
          <w:sz w:val="24"/>
          <w:szCs w:val="24"/>
        </w:rPr>
        <w:t>Four out of the five employees interviewed are current taking classes towards a degree. Two are attending community college in person and two are taking online courses towards a bachelor’s degree. All four were interested in a TAP being a part of their benefits package. Not only to further their education, but also to provide tuition reimbursement for classes already taken.</w:t>
      </w:r>
    </w:p>
    <w:p w:rsidR="00DF34F7" w:rsidRDefault="00DF34F7" w:rsidP="00816992">
      <w:pPr>
        <w:spacing w:line="240" w:lineRule="exact"/>
        <w:rPr>
          <w:sz w:val="24"/>
          <w:szCs w:val="24"/>
        </w:rPr>
      </w:pPr>
      <w:r>
        <w:rPr>
          <w:sz w:val="24"/>
          <w:szCs w:val="24"/>
        </w:rPr>
        <w:t xml:space="preserve">The one employee who is not currently taking classes I just working full time, trying to decide what they want to choose as a career path. He was the most promising for implementing a TAP because he said he would like to pursue a business degree but was not sure what kind yet. He explained that it would be a unique scenario if he was taking classes towards a degree and working towards a career with the company at the same time. </w:t>
      </w:r>
    </w:p>
    <w:p w:rsidR="00DF34F7" w:rsidRDefault="00DF34F7" w:rsidP="00816992">
      <w:pPr>
        <w:spacing w:line="240" w:lineRule="exact"/>
        <w:rPr>
          <w:sz w:val="24"/>
          <w:szCs w:val="24"/>
        </w:rPr>
      </w:pPr>
    </w:p>
    <w:p w:rsidR="00DF34F7" w:rsidRDefault="00DF34F7" w:rsidP="00816992">
      <w:pPr>
        <w:spacing w:line="240" w:lineRule="exact"/>
        <w:rPr>
          <w:sz w:val="24"/>
          <w:szCs w:val="24"/>
        </w:rPr>
      </w:pPr>
    </w:p>
    <w:p w:rsidR="00DF34F7" w:rsidRDefault="00DF34F7" w:rsidP="00816992">
      <w:pPr>
        <w:spacing w:line="240" w:lineRule="exact"/>
        <w:rPr>
          <w:sz w:val="24"/>
          <w:szCs w:val="24"/>
        </w:rPr>
      </w:pPr>
    </w:p>
    <w:p w:rsidR="00DF34F7" w:rsidRDefault="00DF34F7" w:rsidP="00816992">
      <w:pPr>
        <w:spacing w:line="240" w:lineRule="exact"/>
        <w:rPr>
          <w:sz w:val="24"/>
          <w:szCs w:val="24"/>
        </w:rPr>
      </w:pPr>
    </w:p>
    <w:p w:rsidR="00DF34F7" w:rsidRDefault="00001C13" w:rsidP="00DF34F7">
      <w:pPr>
        <w:spacing w:line="240" w:lineRule="exact"/>
        <w:jc w:val="center"/>
        <w:rPr>
          <w:b/>
          <w:sz w:val="32"/>
          <w:szCs w:val="24"/>
        </w:rPr>
      </w:pPr>
      <w:r>
        <w:rPr>
          <w:b/>
          <w:sz w:val="32"/>
          <w:szCs w:val="24"/>
        </w:rPr>
        <w:lastRenderedPageBreak/>
        <w:t>Conclusion</w:t>
      </w:r>
    </w:p>
    <w:p w:rsidR="00DF34F7" w:rsidRPr="00DF34F7" w:rsidRDefault="00DF34F7" w:rsidP="00DF34F7">
      <w:pPr>
        <w:spacing w:line="240" w:lineRule="exact"/>
        <w:rPr>
          <w:sz w:val="24"/>
          <w:szCs w:val="24"/>
        </w:rPr>
      </w:pPr>
    </w:p>
    <w:p w:rsidR="00DF34F7" w:rsidRDefault="00DF34F7" w:rsidP="00DF34F7">
      <w:pPr>
        <w:spacing w:line="240" w:lineRule="exact"/>
        <w:rPr>
          <w:sz w:val="24"/>
          <w:szCs w:val="24"/>
        </w:rPr>
      </w:pPr>
      <w:r>
        <w:rPr>
          <w:sz w:val="24"/>
          <w:szCs w:val="24"/>
        </w:rPr>
        <w:t xml:space="preserve">The executives will receive more transparency about the status of employees and their hopes to stay with the company. The interviews will provide a platform for employees to express their educational and career oriented goals. The information gathered from HR can identify any areas in the business that are lacking, and compare them to the benefits having a TAP brings to see if implementing a program is reasonable. </w:t>
      </w:r>
    </w:p>
    <w:p w:rsidR="00DF34F7" w:rsidRDefault="00DF34F7" w:rsidP="00DF34F7">
      <w:pPr>
        <w:spacing w:line="240" w:lineRule="exact"/>
        <w:rPr>
          <w:sz w:val="24"/>
          <w:szCs w:val="24"/>
        </w:rPr>
      </w:pPr>
    </w:p>
    <w:p w:rsidR="00DF34F7" w:rsidRDefault="00DF34F7" w:rsidP="00DF34F7">
      <w:pPr>
        <w:spacing w:line="240" w:lineRule="exact"/>
        <w:rPr>
          <w:sz w:val="24"/>
          <w:szCs w:val="24"/>
        </w:rPr>
      </w:pPr>
      <w:r>
        <w:rPr>
          <w:sz w:val="24"/>
          <w:szCs w:val="24"/>
        </w:rPr>
        <w:t>The first step to implementing a TAP in our workplace would require a collaboration of executives to discover the business needs currently and in the future. From there we can develop a TAP that is customized to align with business strategies and build upon the employees that are striving to gain loyalty. The HR department will be proposed with a new solution to help their turnover rates that not only keeps employees with the company, but helps fill more advanced positions in the future.</w:t>
      </w:r>
    </w:p>
    <w:p w:rsidR="00DF34F7" w:rsidRPr="00001C13" w:rsidRDefault="00DF34F7" w:rsidP="00816992">
      <w:pPr>
        <w:spacing w:line="240" w:lineRule="exact"/>
        <w:rPr>
          <w:i/>
          <w:sz w:val="28"/>
          <w:szCs w:val="28"/>
        </w:rPr>
      </w:pPr>
    </w:p>
    <w:p w:rsidR="00001C13" w:rsidRPr="00001C13" w:rsidRDefault="00001C13" w:rsidP="00001C13">
      <w:pPr>
        <w:spacing w:line="240" w:lineRule="exact"/>
        <w:rPr>
          <w:b/>
          <w:i/>
          <w:sz w:val="28"/>
          <w:szCs w:val="28"/>
        </w:rPr>
      </w:pPr>
      <w:r w:rsidRPr="00001C13">
        <w:rPr>
          <w:b/>
          <w:i/>
          <w:sz w:val="28"/>
          <w:szCs w:val="28"/>
        </w:rPr>
        <w:t>Recommendations for considering the use of a TAP</w:t>
      </w:r>
    </w:p>
    <w:p w:rsidR="00001C13" w:rsidRPr="00001C13" w:rsidRDefault="00001C13" w:rsidP="00001C13">
      <w:pPr>
        <w:numPr>
          <w:ilvl w:val="0"/>
          <w:numId w:val="2"/>
        </w:numPr>
        <w:spacing w:line="240" w:lineRule="exact"/>
        <w:rPr>
          <w:sz w:val="24"/>
          <w:szCs w:val="24"/>
        </w:rPr>
      </w:pPr>
      <w:r w:rsidRPr="00001C13">
        <w:rPr>
          <w:sz w:val="24"/>
          <w:szCs w:val="24"/>
        </w:rPr>
        <w:t>Establishing better communication between HR department and employees to promote goals</w:t>
      </w:r>
    </w:p>
    <w:p w:rsidR="00001C13" w:rsidRPr="00001C13" w:rsidRDefault="00001C13" w:rsidP="00001C13">
      <w:pPr>
        <w:numPr>
          <w:ilvl w:val="0"/>
          <w:numId w:val="2"/>
        </w:numPr>
        <w:spacing w:line="240" w:lineRule="exact"/>
        <w:rPr>
          <w:sz w:val="24"/>
          <w:szCs w:val="24"/>
        </w:rPr>
      </w:pPr>
      <w:r w:rsidRPr="00001C13">
        <w:rPr>
          <w:sz w:val="24"/>
          <w:szCs w:val="24"/>
        </w:rPr>
        <w:t>Developing lists of employees currently attending school and those that would like to in the future</w:t>
      </w:r>
    </w:p>
    <w:p w:rsidR="00001C13" w:rsidRPr="00001C13" w:rsidRDefault="00001C13" w:rsidP="00001C13">
      <w:pPr>
        <w:numPr>
          <w:ilvl w:val="0"/>
          <w:numId w:val="2"/>
        </w:numPr>
        <w:spacing w:line="240" w:lineRule="exact"/>
        <w:rPr>
          <w:sz w:val="24"/>
          <w:szCs w:val="24"/>
        </w:rPr>
      </w:pPr>
      <w:r w:rsidRPr="00001C13">
        <w:rPr>
          <w:sz w:val="24"/>
          <w:szCs w:val="24"/>
        </w:rPr>
        <w:t>Comparing the goals of employees with the current and future needs of the business to see where the implementation of a TAP can assist</w:t>
      </w:r>
    </w:p>
    <w:p w:rsidR="00816992" w:rsidRPr="00816992" w:rsidRDefault="00816992" w:rsidP="00816992">
      <w:pPr>
        <w:spacing w:line="240" w:lineRule="exact"/>
        <w:rPr>
          <w:sz w:val="24"/>
          <w:szCs w:val="24"/>
        </w:rPr>
      </w:pPr>
    </w:p>
    <w:p w:rsidR="00E71FD0" w:rsidRPr="00E71FD0" w:rsidRDefault="00E71FD0" w:rsidP="00E71FD0">
      <w:pPr>
        <w:tabs>
          <w:tab w:val="left" w:pos="1920"/>
        </w:tabs>
        <w:rPr>
          <w:sz w:val="24"/>
          <w:szCs w:val="24"/>
        </w:rPr>
      </w:pPr>
    </w:p>
    <w:p w:rsidR="00FF6EBF" w:rsidRDefault="00FF6EBF" w:rsidP="00FF6EBF">
      <w:pPr>
        <w:spacing w:line="240" w:lineRule="exact"/>
        <w:rPr>
          <w:sz w:val="24"/>
          <w:szCs w:val="24"/>
        </w:rPr>
      </w:pPr>
    </w:p>
    <w:p w:rsidR="00001C13" w:rsidRDefault="00001C13" w:rsidP="00FF6EBF">
      <w:pPr>
        <w:spacing w:line="240" w:lineRule="exact"/>
        <w:rPr>
          <w:sz w:val="24"/>
          <w:szCs w:val="24"/>
        </w:rPr>
      </w:pPr>
    </w:p>
    <w:p w:rsidR="00001C13" w:rsidRDefault="00001C13" w:rsidP="00FF6EBF">
      <w:pPr>
        <w:spacing w:line="240" w:lineRule="exact"/>
        <w:rPr>
          <w:sz w:val="24"/>
          <w:szCs w:val="24"/>
        </w:rPr>
      </w:pPr>
    </w:p>
    <w:p w:rsidR="00001C13" w:rsidRDefault="00001C13" w:rsidP="00FF6EBF">
      <w:pPr>
        <w:spacing w:line="240" w:lineRule="exact"/>
        <w:rPr>
          <w:sz w:val="24"/>
          <w:szCs w:val="24"/>
        </w:rPr>
      </w:pPr>
    </w:p>
    <w:p w:rsidR="00001C13" w:rsidRDefault="00001C13" w:rsidP="00FF6EBF">
      <w:pPr>
        <w:spacing w:line="240" w:lineRule="exact"/>
        <w:rPr>
          <w:sz w:val="24"/>
          <w:szCs w:val="24"/>
        </w:rPr>
      </w:pPr>
    </w:p>
    <w:p w:rsidR="00001C13" w:rsidRDefault="00001C13" w:rsidP="00FF6EBF">
      <w:pPr>
        <w:spacing w:line="240" w:lineRule="exact"/>
        <w:rPr>
          <w:sz w:val="24"/>
          <w:szCs w:val="24"/>
        </w:rPr>
      </w:pPr>
    </w:p>
    <w:p w:rsidR="00001C13" w:rsidRDefault="00001C13" w:rsidP="00FF6EBF">
      <w:pPr>
        <w:spacing w:line="240" w:lineRule="exact"/>
        <w:rPr>
          <w:sz w:val="24"/>
          <w:szCs w:val="24"/>
        </w:rPr>
      </w:pPr>
    </w:p>
    <w:p w:rsidR="00001C13" w:rsidRDefault="00001C13" w:rsidP="00FF6EBF">
      <w:pPr>
        <w:spacing w:line="240" w:lineRule="exact"/>
        <w:rPr>
          <w:sz w:val="24"/>
          <w:szCs w:val="24"/>
        </w:rPr>
      </w:pPr>
    </w:p>
    <w:p w:rsidR="00001C13" w:rsidRDefault="00001C13" w:rsidP="00FF6EBF">
      <w:pPr>
        <w:spacing w:line="240" w:lineRule="exact"/>
        <w:rPr>
          <w:sz w:val="24"/>
          <w:szCs w:val="24"/>
        </w:rPr>
      </w:pPr>
    </w:p>
    <w:p w:rsidR="00001C13" w:rsidRDefault="00001C13" w:rsidP="00FF6EBF">
      <w:pPr>
        <w:spacing w:line="240" w:lineRule="exact"/>
        <w:rPr>
          <w:sz w:val="24"/>
          <w:szCs w:val="24"/>
        </w:rPr>
      </w:pPr>
    </w:p>
    <w:p w:rsidR="00001C13" w:rsidRDefault="00001C13" w:rsidP="00FF6EBF">
      <w:pPr>
        <w:spacing w:line="240" w:lineRule="exact"/>
        <w:rPr>
          <w:sz w:val="24"/>
          <w:szCs w:val="24"/>
        </w:rPr>
      </w:pPr>
    </w:p>
    <w:p w:rsidR="00001C13" w:rsidRDefault="00001C13" w:rsidP="00001C13">
      <w:pPr>
        <w:spacing w:line="240" w:lineRule="exact"/>
        <w:jc w:val="center"/>
        <w:rPr>
          <w:sz w:val="28"/>
          <w:szCs w:val="28"/>
        </w:rPr>
      </w:pPr>
      <w:r>
        <w:rPr>
          <w:sz w:val="28"/>
          <w:szCs w:val="28"/>
        </w:rPr>
        <w:lastRenderedPageBreak/>
        <w:t>References</w:t>
      </w:r>
    </w:p>
    <w:p w:rsidR="00001C13" w:rsidRPr="00001C13" w:rsidRDefault="00001C13" w:rsidP="00001C13">
      <w:pPr>
        <w:spacing w:line="480" w:lineRule="auto"/>
        <w:jc w:val="center"/>
        <w:rPr>
          <w:sz w:val="28"/>
          <w:szCs w:val="28"/>
        </w:rPr>
      </w:pPr>
    </w:p>
    <w:p w:rsidR="00001C13" w:rsidRPr="00001C13" w:rsidRDefault="00001C13" w:rsidP="00001C13">
      <w:pPr>
        <w:spacing w:line="480" w:lineRule="auto"/>
        <w:rPr>
          <w:sz w:val="24"/>
          <w:szCs w:val="24"/>
        </w:rPr>
      </w:pPr>
      <w:r w:rsidRPr="00001C13">
        <w:rPr>
          <w:sz w:val="24"/>
          <w:szCs w:val="24"/>
        </w:rPr>
        <w:t>EVERSON, K. (2014). Why More Companies Should Pay for School. </w:t>
      </w:r>
      <w:r w:rsidRPr="00001C13">
        <w:rPr>
          <w:i/>
          <w:iCs/>
          <w:sz w:val="24"/>
          <w:szCs w:val="24"/>
        </w:rPr>
        <w:t>Chief Learning Officer</w:t>
      </w:r>
      <w:r w:rsidRPr="00001C13">
        <w:rPr>
          <w:sz w:val="24"/>
          <w:szCs w:val="24"/>
        </w:rPr>
        <w:t>, </w:t>
      </w:r>
      <w:r w:rsidRPr="00001C13">
        <w:rPr>
          <w:i/>
          <w:iCs/>
          <w:sz w:val="24"/>
          <w:szCs w:val="24"/>
        </w:rPr>
        <w:t>13</w:t>
      </w:r>
      <w:r w:rsidRPr="00001C13">
        <w:rPr>
          <w:sz w:val="24"/>
          <w:szCs w:val="24"/>
        </w:rPr>
        <w:t>(11), 28–55.</w:t>
      </w:r>
    </w:p>
    <w:p w:rsidR="00001C13" w:rsidRPr="00001C13" w:rsidRDefault="00001C13" w:rsidP="00001C13">
      <w:pPr>
        <w:spacing w:line="480" w:lineRule="auto"/>
        <w:rPr>
          <w:sz w:val="24"/>
          <w:szCs w:val="24"/>
        </w:rPr>
      </w:pPr>
      <w:r w:rsidRPr="00001C13">
        <w:rPr>
          <w:sz w:val="24"/>
          <w:szCs w:val="24"/>
        </w:rPr>
        <w:t>Freeman, C. (2014). Tuition Assistance Can Boost Employee Engagement, Skills. </w:t>
      </w:r>
      <w:r w:rsidRPr="00001C13">
        <w:rPr>
          <w:i/>
          <w:iCs/>
          <w:sz w:val="24"/>
          <w:szCs w:val="24"/>
        </w:rPr>
        <w:t>HR Focus</w:t>
      </w:r>
      <w:r w:rsidRPr="00001C13">
        <w:rPr>
          <w:sz w:val="24"/>
          <w:szCs w:val="24"/>
        </w:rPr>
        <w:t>, </w:t>
      </w:r>
      <w:r w:rsidRPr="00001C13">
        <w:rPr>
          <w:i/>
          <w:iCs/>
          <w:sz w:val="24"/>
          <w:szCs w:val="24"/>
        </w:rPr>
        <w:t>91</w:t>
      </w:r>
      <w:r w:rsidRPr="00001C13">
        <w:rPr>
          <w:sz w:val="24"/>
          <w:szCs w:val="24"/>
        </w:rPr>
        <w:t>(6), 13–14.</w:t>
      </w:r>
    </w:p>
    <w:p w:rsidR="00001C13" w:rsidRPr="00001C13" w:rsidRDefault="00001C13" w:rsidP="00001C13">
      <w:pPr>
        <w:spacing w:line="480" w:lineRule="auto"/>
        <w:rPr>
          <w:sz w:val="24"/>
          <w:szCs w:val="24"/>
        </w:rPr>
      </w:pPr>
      <w:r w:rsidRPr="00001C13">
        <w:rPr>
          <w:sz w:val="24"/>
          <w:szCs w:val="24"/>
        </w:rPr>
        <w:t>HARNETT, T. (2016). Tuition Assistance Programs: Current Perspectives. </w:t>
      </w:r>
      <w:r w:rsidRPr="00001C13">
        <w:rPr>
          <w:i/>
          <w:iCs/>
          <w:sz w:val="24"/>
          <w:szCs w:val="24"/>
        </w:rPr>
        <w:t>Chief Learning Officer</w:t>
      </w:r>
      <w:r w:rsidRPr="00001C13">
        <w:rPr>
          <w:sz w:val="24"/>
          <w:szCs w:val="24"/>
        </w:rPr>
        <w:t>, </w:t>
      </w:r>
      <w:r w:rsidRPr="00001C13">
        <w:rPr>
          <w:i/>
          <w:iCs/>
          <w:sz w:val="24"/>
          <w:szCs w:val="24"/>
        </w:rPr>
        <w:t>15</w:t>
      </w:r>
      <w:r w:rsidRPr="00001C13">
        <w:rPr>
          <w:sz w:val="24"/>
          <w:szCs w:val="24"/>
        </w:rPr>
        <w:t>(11), 30–31.</w:t>
      </w:r>
    </w:p>
    <w:p w:rsidR="00001C13" w:rsidRPr="00001C13" w:rsidRDefault="00001C13" w:rsidP="00001C13">
      <w:pPr>
        <w:spacing w:line="480" w:lineRule="auto"/>
        <w:rPr>
          <w:sz w:val="24"/>
          <w:szCs w:val="24"/>
        </w:rPr>
      </w:pPr>
      <w:r w:rsidRPr="00001C13">
        <w:rPr>
          <w:sz w:val="24"/>
          <w:szCs w:val="24"/>
        </w:rPr>
        <w:t xml:space="preserve">Human Capitol Media. (2019). Why tuition assistance should be used for workforce development. </w:t>
      </w:r>
      <w:r w:rsidRPr="00001C13">
        <w:rPr>
          <w:i/>
          <w:iCs/>
          <w:sz w:val="24"/>
          <w:szCs w:val="24"/>
        </w:rPr>
        <w:t>Chief Learning Officer</w:t>
      </w:r>
      <w:r w:rsidRPr="00001C13">
        <w:rPr>
          <w:sz w:val="24"/>
          <w:szCs w:val="24"/>
        </w:rPr>
        <w:t>, </w:t>
      </w:r>
      <w:r w:rsidRPr="00001C13">
        <w:rPr>
          <w:i/>
          <w:iCs/>
          <w:sz w:val="24"/>
          <w:szCs w:val="24"/>
        </w:rPr>
        <w:t>18</w:t>
      </w:r>
      <w:r w:rsidRPr="00001C13">
        <w:rPr>
          <w:sz w:val="24"/>
          <w:szCs w:val="24"/>
        </w:rPr>
        <w:t>(9), 28–29.</w:t>
      </w:r>
    </w:p>
    <w:p w:rsidR="00001C13" w:rsidRPr="00001C13" w:rsidRDefault="00001C13" w:rsidP="00001C13">
      <w:pPr>
        <w:spacing w:line="480" w:lineRule="auto"/>
        <w:rPr>
          <w:sz w:val="24"/>
          <w:szCs w:val="24"/>
        </w:rPr>
      </w:pPr>
      <w:r w:rsidRPr="00001C13">
        <w:rPr>
          <w:sz w:val="24"/>
          <w:szCs w:val="24"/>
        </w:rPr>
        <w:t>IVERY, E. F. (2014). Employee Education MAY COST TOO MUCH. </w:t>
      </w:r>
      <w:r w:rsidRPr="00001C13">
        <w:rPr>
          <w:i/>
          <w:iCs/>
          <w:sz w:val="24"/>
          <w:szCs w:val="24"/>
        </w:rPr>
        <w:t>Chief Learning Officer</w:t>
      </w:r>
      <w:r w:rsidRPr="00001C13">
        <w:rPr>
          <w:sz w:val="24"/>
          <w:szCs w:val="24"/>
        </w:rPr>
        <w:t>, </w:t>
      </w:r>
      <w:r w:rsidRPr="00001C13">
        <w:rPr>
          <w:i/>
          <w:iCs/>
          <w:sz w:val="24"/>
          <w:szCs w:val="24"/>
        </w:rPr>
        <w:t>13</w:t>
      </w:r>
      <w:r w:rsidRPr="00001C13">
        <w:rPr>
          <w:sz w:val="24"/>
          <w:szCs w:val="24"/>
        </w:rPr>
        <w:t>(1), 40–43.</w:t>
      </w:r>
    </w:p>
    <w:p w:rsidR="00001C13" w:rsidRPr="00001C13" w:rsidRDefault="00001C13" w:rsidP="00001C13">
      <w:pPr>
        <w:spacing w:line="480" w:lineRule="auto"/>
        <w:rPr>
          <w:sz w:val="24"/>
          <w:szCs w:val="24"/>
        </w:rPr>
      </w:pPr>
      <w:r w:rsidRPr="00001C13">
        <w:rPr>
          <w:sz w:val="24"/>
          <w:szCs w:val="24"/>
        </w:rPr>
        <w:t>TATE, P. (2013). AVOID PAYING TWICE For the Same Learning. </w:t>
      </w:r>
      <w:r w:rsidRPr="00001C13">
        <w:rPr>
          <w:i/>
          <w:iCs/>
          <w:sz w:val="24"/>
          <w:szCs w:val="24"/>
        </w:rPr>
        <w:t>Chief Learning Officer</w:t>
      </w:r>
      <w:r w:rsidRPr="00001C13">
        <w:rPr>
          <w:sz w:val="24"/>
          <w:szCs w:val="24"/>
        </w:rPr>
        <w:t>, </w:t>
      </w:r>
      <w:r w:rsidRPr="00001C13">
        <w:rPr>
          <w:i/>
          <w:iCs/>
          <w:sz w:val="24"/>
          <w:szCs w:val="24"/>
        </w:rPr>
        <w:t>12</w:t>
      </w:r>
      <w:r w:rsidRPr="00001C13">
        <w:rPr>
          <w:sz w:val="24"/>
          <w:szCs w:val="24"/>
        </w:rPr>
        <w:t>(11), 36–39.</w:t>
      </w:r>
    </w:p>
    <w:p w:rsidR="00001C13" w:rsidRPr="00001C13" w:rsidRDefault="00001C13" w:rsidP="00001C13">
      <w:pPr>
        <w:spacing w:line="480" w:lineRule="auto"/>
        <w:rPr>
          <w:sz w:val="24"/>
          <w:szCs w:val="24"/>
        </w:rPr>
      </w:pPr>
      <w:r w:rsidRPr="00001C13">
        <w:rPr>
          <w:sz w:val="24"/>
          <w:szCs w:val="24"/>
        </w:rPr>
        <w:t>WAY, A. (2016). Tap into Tuition Benefits. </w:t>
      </w:r>
      <w:r w:rsidRPr="00001C13">
        <w:rPr>
          <w:i/>
          <w:iCs/>
          <w:sz w:val="24"/>
          <w:szCs w:val="24"/>
        </w:rPr>
        <w:t>Chief Learning Officer</w:t>
      </w:r>
      <w:r w:rsidRPr="00001C13">
        <w:rPr>
          <w:sz w:val="24"/>
          <w:szCs w:val="24"/>
        </w:rPr>
        <w:t>, </w:t>
      </w:r>
      <w:r w:rsidRPr="00001C13">
        <w:rPr>
          <w:i/>
          <w:iCs/>
          <w:sz w:val="24"/>
          <w:szCs w:val="24"/>
        </w:rPr>
        <w:t>15</w:t>
      </w:r>
      <w:r w:rsidRPr="00001C13">
        <w:rPr>
          <w:sz w:val="24"/>
          <w:szCs w:val="24"/>
        </w:rPr>
        <w:t>(4), 52–56.</w:t>
      </w:r>
    </w:p>
    <w:p w:rsidR="00001C13" w:rsidRPr="00001C13" w:rsidRDefault="00001C13" w:rsidP="00001C13">
      <w:pPr>
        <w:spacing w:line="240" w:lineRule="exact"/>
        <w:rPr>
          <w:sz w:val="24"/>
          <w:szCs w:val="24"/>
        </w:rPr>
      </w:pPr>
    </w:p>
    <w:sectPr w:rsidR="00001C13" w:rsidRPr="00001C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06F1"/>
    <w:multiLevelType w:val="hybridMultilevel"/>
    <w:tmpl w:val="036C8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227BEE"/>
    <w:multiLevelType w:val="hybridMultilevel"/>
    <w:tmpl w:val="6FE2B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BA7C78"/>
    <w:multiLevelType w:val="hybridMultilevel"/>
    <w:tmpl w:val="A6ACB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79045B"/>
    <w:multiLevelType w:val="hybridMultilevel"/>
    <w:tmpl w:val="C180CEC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076BBB"/>
    <w:multiLevelType w:val="hybridMultilevel"/>
    <w:tmpl w:val="4F3C3A88"/>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5">
    <w:nsid w:val="4A69684B"/>
    <w:multiLevelType w:val="hybridMultilevel"/>
    <w:tmpl w:val="986C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E70C5F"/>
    <w:multiLevelType w:val="hybridMultilevel"/>
    <w:tmpl w:val="9EAEFE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7BDF617E"/>
    <w:multiLevelType w:val="hybridMultilevel"/>
    <w:tmpl w:val="CA885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3B42C5"/>
    <w:multiLevelType w:val="hybridMultilevel"/>
    <w:tmpl w:val="13667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E5257BA"/>
    <w:multiLevelType w:val="hybridMultilevel"/>
    <w:tmpl w:val="742E6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6"/>
  </w:num>
  <w:num w:numId="6">
    <w:abstractNumId w:val="3"/>
  </w:num>
  <w:num w:numId="7">
    <w:abstractNumId w:val="7"/>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EBF"/>
    <w:rsid w:val="00001C13"/>
    <w:rsid w:val="00025BA3"/>
    <w:rsid w:val="000867A5"/>
    <w:rsid w:val="000C2005"/>
    <w:rsid w:val="00235A6A"/>
    <w:rsid w:val="00292344"/>
    <w:rsid w:val="006303BA"/>
    <w:rsid w:val="00633E4D"/>
    <w:rsid w:val="00740ADF"/>
    <w:rsid w:val="00816992"/>
    <w:rsid w:val="0089053D"/>
    <w:rsid w:val="00B81A65"/>
    <w:rsid w:val="00B84BA3"/>
    <w:rsid w:val="00DF34F7"/>
    <w:rsid w:val="00E71FD0"/>
    <w:rsid w:val="00E81081"/>
    <w:rsid w:val="00FF6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40A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0A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0A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344"/>
    <w:pPr>
      <w:ind w:left="720"/>
      <w:contextualSpacing/>
    </w:pPr>
  </w:style>
  <w:style w:type="character" w:customStyle="1" w:styleId="Heading1Char">
    <w:name w:val="Heading 1 Char"/>
    <w:basedOn w:val="DefaultParagraphFont"/>
    <w:link w:val="Heading1"/>
    <w:uiPriority w:val="9"/>
    <w:rsid w:val="00740AD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40ADF"/>
    <w:pPr>
      <w:outlineLvl w:val="9"/>
    </w:pPr>
    <w:rPr>
      <w:lang w:eastAsia="ja-JP"/>
    </w:rPr>
  </w:style>
  <w:style w:type="paragraph" w:styleId="BalloonText">
    <w:name w:val="Balloon Text"/>
    <w:basedOn w:val="Normal"/>
    <w:link w:val="BalloonTextChar"/>
    <w:uiPriority w:val="99"/>
    <w:semiHidden/>
    <w:unhideWhenUsed/>
    <w:rsid w:val="00740AD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ADF"/>
    <w:rPr>
      <w:rFonts w:ascii="Tahoma" w:hAnsi="Tahoma" w:cs="Tahoma"/>
      <w:sz w:val="16"/>
      <w:szCs w:val="16"/>
    </w:rPr>
  </w:style>
  <w:style w:type="character" w:customStyle="1" w:styleId="Heading3Char">
    <w:name w:val="Heading 3 Char"/>
    <w:basedOn w:val="DefaultParagraphFont"/>
    <w:link w:val="Heading3"/>
    <w:uiPriority w:val="9"/>
    <w:semiHidden/>
    <w:rsid w:val="00740ADF"/>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40ADF"/>
    <w:rPr>
      <w:color w:val="0000FF" w:themeColor="hyperlink"/>
      <w:u w:val="single"/>
    </w:rPr>
  </w:style>
  <w:style w:type="paragraph" w:styleId="TOC1">
    <w:name w:val="toc 1"/>
    <w:basedOn w:val="Normal"/>
    <w:next w:val="Normal"/>
    <w:autoRedefine/>
    <w:uiPriority w:val="39"/>
    <w:unhideWhenUsed/>
    <w:rsid w:val="00740ADF"/>
    <w:pPr>
      <w:spacing w:after="100"/>
    </w:pPr>
  </w:style>
  <w:style w:type="character" w:customStyle="1" w:styleId="Heading2Char">
    <w:name w:val="Heading 2 Char"/>
    <w:basedOn w:val="DefaultParagraphFont"/>
    <w:link w:val="Heading2"/>
    <w:uiPriority w:val="9"/>
    <w:semiHidden/>
    <w:rsid w:val="00740AD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40A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0A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0A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344"/>
    <w:pPr>
      <w:ind w:left="720"/>
      <w:contextualSpacing/>
    </w:pPr>
  </w:style>
  <w:style w:type="character" w:customStyle="1" w:styleId="Heading1Char">
    <w:name w:val="Heading 1 Char"/>
    <w:basedOn w:val="DefaultParagraphFont"/>
    <w:link w:val="Heading1"/>
    <w:uiPriority w:val="9"/>
    <w:rsid w:val="00740AD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40ADF"/>
    <w:pPr>
      <w:outlineLvl w:val="9"/>
    </w:pPr>
    <w:rPr>
      <w:lang w:eastAsia="ja-JP"/>
    </w:rPr>
  </w:style>
  <w:style w:type="paragraph" w:styleId="BalloonText">
    <w:name w:val="Balloon Text"/>
    <w:basedOn w:val="Normal"/>
    <w:link w:val="BalloonTextChar"/>
    <w:uiPriority w:val="99"/>
    <w:semiHidden/>
    <w:unhideWhenUsed/>
    <w:rsid w:val="00740AD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ADF"/>
    <w:rPr>
      <w:rFonts w:ascii="Tahoma" w:hAnsi="Tahoma" w:cs="Tahoma"/>
      <w:sz w:val="16"/>
      <w:szCs w:val="16"/>
    </w:rPr>
  </w:style>
  <w:style w:type="character" w:customStyle="1" w:styleId="Heading3Char">
    <w:name w:val="Heading 3 Char"/>
    <w:basedOn w:val="DefaultParagraphFont"/>
    <w:link w:val="Heading3"/>
    <w:uiPriority w:val="9"/>
    <w:semiHidden/>
    <w:rsid w:val="00740ADF"/>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40ADF"/>
    <w:rPr>
      <w:color w:val="0000FF" w:themeColor="hyperlink"/>
      <w:u w:val="single"/>
    </w:rPr>
  </w:style>
  <w:style w:type="paragraph" w:styleId="TOC1">
    <w:name w:val="toc 1"/>
    <w:basedOn w:val="Normal"/>
    <w:next w:val="Normal"/>
    <w:autoRedefine/>
    <w:uiPriority w:val="39"/>
    <w:unhideWhenUsed/>
    <w:rsid w:val="00740ADF"/>
    <w:pPr>
      <w:spacing w:after="100"/>
    </w:pPr>
  </w:style>
  <w:style w:type="character" w:customStyle="1" w:styleId="Heading2Char">
    <w:name w:val="Heading 2 Char"/>
    <w:basedOn w:val="DefaultParagraphFont"/>
    <w:link w:val="Heading2"/>
    <w:uiPriority w:val="9"/>
    <w:semiHidden/>
    <w:rsid w:val="00740AD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95102-9538-4A4F-ACDF-4A3BD955E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2209</Words>
  <Characters>12596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EOP</Company>
  <LinksUpToDate>false</LinksUpToDate>
  <CharactersWithSpaces>14776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3</cp:revision>
  <dcterms:created xsi:type="dcterms:W3CDTF">2020-07-29T01:14:00Z</dcterms:created>
  <dcterms:modified xsi:type="dcterms:W3CDTF">2020-07-29T01:16:00Z</dcterms:modified>
</cp:coreProperties>
</file>